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7" w:rsidRPr="000A62DA" w:rsidRDefault="00622247" w:rsidP="006222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A62DA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622247" w:rsidRPr="000A62DA" w:rsidRDefault="00622247" w:rsidP="006222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A62DA">
        <w:rPr>
          <w:rFonts w:ascii="Times New Roman" w:hAnsi="Times New Roman" w:cs="Times New Roman"/>
          <w:b/>
          <w:bCs/>
        </w:rPr>
        <w:t>МУНИЦИПАЛЬН</w:t>
      </w:r>
      <w:r w:rsidR="00C75568" w:rsidRPr="000A62DA">
        <w:rPr>
          <w:rFonts w:ascii="Times New Roman" w:hAnsi="Times New Roman" w:cs="Times New Roman"/>
          <w:b/>
          <w:bCs/>
        </w:rPr>
        <w:t>ОЙ</w:t>
      </w:r>
      <w:r w:rsidRPr="000A62DA">
        <w:rPr>
          <w:rFonts w:ascii="Times New Roman" w:hAnsi="Times New Roman" w:cs="Times New Roman"/>
          <w:b/>
          <w:bCs/>
        </w:rPr>
        <w:t xml:space="preserve"> ПРОГРАММ</w:t>
      </w:r>
      <w:r w:rsidR="00C75568" w:rsidRPr="000A62DA">
        <w:rPr>
          <w:rFonts w:ascii="Times New Roman" w:hAnsi="Times New Roman" w:cs="Times New Roman"/>
          <w:b/>
          <w:bCs/>
        </w:rPr>
        <w:t>Ы</w:t>
      </w:r>
      <w:r w:rsidRPr="000A62DA">
        <w:rPr>
          <w:rFonts w:ascii="Times New Roman" w:hAnsi="Times New Roman" w:cs="Times New Roman"/>
          <w:b/>
          <w:bCs/>
        </w:rPr>
        <w:t xml:space="preserve"> </w:t>
      </w:r>
      <w:r w:rsidRPr="000A62DA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0A62DA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0A62DA">
        <w:rPr>
          <w:rFonts w:ascii="Times New Roman" w:hAnsi="Times New Roman" w:cs="Times New Roman"/>
          <w:b/>
          <w:bCs/>
        </w:rPr>
        <w:t>КАЗЫМ</w:t>
      </w:r>
      <w:r w:rsidR="002E5442" w:rsidRPr="000A62DA">
        <w:rPr>
          <w:rFonts w:ascii="Times New Roman" w:hAnsi="Times New Roman" w:cs="Times New Roman"/>
          <w:b/>
          <w:bCs/>
        </w:rPr>
        <w:t xml:space="preserve"> «РЕАЛИЗАЦИЯ ПОЛНОМОЧИЙ ОРГАНОВ МЕСТНОГО САМОУПРАВЛЕНИЯ НА 2017-2023 ГОДЫ» </w:t>
      </w:r>
      <w:r w:rsidRPr="000A62DA">
        <w:rPr>
          <w:rFonts w:ascii="Times New Roman" w:hAnsi="Times New Roman" w:cs="Times New Roman"/>
          <w:b/>
          <w:bCs/>
        </w:rPr>
        <w:t>ЗА 201</w:t>
      </w:r>
      <w:r w:rsidR="000A62DA" w:rsidRPr="000A62DA">
        <w:rPr>
          <w:rFonts w:ascii="Times New Roman" w:hAnsi="Times New Roman" w:cs="Times New Roman"/>
          <w:b/>
          <w:bCs/>
        </w:rPr>
        <w:t>8</w:t>
      </w:r>
      <w:r w:rsidRPr="000A62DA">
        <w:rPr>
          <w:rFonts w:ascii="Times New Roman" w:hAnsi="Times New Roman" w:cs="Times New Roman"/>
          <w:b/>
          <w:bCs/>
        </w:rPr>
        <w:t xml:space="preserve"> ГОД. </w:t>
      </w:r>
    </w:p>
    <w:p w:rsidR="00622247" w:rsidRPr="00211F79" w:rsidRDefault="00622247" w:rsidP="00622247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0946EB" w:rsidRPr="000A62DA" w:rsidRDefault="000946EB" w:rsidP="000946E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>Оценка эффективности реализации муниципальной программы сельского поселения Полноват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622247" w:rsidRPr="000A62DA" w:rsidRDefault="000946EB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 xml:space="preserve">С 2017 года </w:t>
      </w:r>
      <w:r w:rsidR="000A62DA" w:rsidRPr="000A62DA">
        <w:rPr>
          <w:sz w:val="24"/>
          <w:szCs w:val="24"/>
        </w:rPr>
        <w:t>на территории сельского поселения Полноват</w:t>
      </w:r>
      <w:r w:rsidRPr="000A62DA">
        <w:rPr>
          <w:sz w:val="24"/>
          <w:szCs w:val="24"/>
        </w:rPr>
        <w:t xml:space="preserve"> действует муниципальная программа</w:t>
      </w:r>
      <w:r w:rsidR="000A62DA" w:rsidRPr="000A62DA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0A62DA">
        <w:rPr>
          <w:sz w:val="24"/>
          <w:szCs w:val="24"/>
        </w:rPr>
        <w:t xml:space="preserve">, </w:t>
      </w:r>
      <w:r w:rsidR="000A62DA" w:rsidRPr="000A62DA">
        <w:rPr>
          <w:sz w:val="24"/>
          <w:szCs w:val="24"/>
        </w:rPr>
        <w:t>ц</w:t>
      </w:r>
      <w:r w:rsidR="00622247" w:rsidRPr="000A62DA">
        <w:rPr>
          <w:sz w:val="24"/>
          <w:szCs w:val="24"/>
        </w:rPr>
        <w:t xml:space="preserve">елью муниципальной программы является </w:t>
      </w:r>
      <w:r w:rsidR="00F47927" w:rsidRPr="000A62DA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 Казым</w:t>
      </w:r>
      <w:r w:rsidR="00622247" w:rsidRPr="000A62DA">
        <w:rPr>
          <w:sz w:val="24"/>
          <w:szCs w:val="24"/>
        </w:rPr>
        <w:t>.</w:t>
      </w:r>
    </w:p>
    <w:p w:rsidR="00622247" w:rsidRPr="000A62DA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>Общий объем</w:t>
      </w:r>
      <w:r w:rsidR="000A62DA" w:rsidRPr="000A62DA">
        <w:rPr>
          <w:sz w:val="24"/>
          <w:szCs w:val="24"/>
        </w:rPr>
        <w:t xml:space="preserve"> финансирования программы в 2018</w:t>
      </w:r>
      <w:r w:rsidRPr="000A62DA">
        <w:rPr>
          <w:sz w:val="24"/>
          <w:szCs w:val="24"/>
        </w:rPr>
        <w:t xml:space="preserve"> году составил </w:t>
      </w:r>
      <w:r w:rsidRPr="000A62DA">
        <w:rPr>
          <w:b/>
          <w:bCs/>
          <w:sz w:val="24"/>
          <w:szCs w:val="24"/>
        </w:rPr>
        <w:t>3</w:t>
      </w:r>
      <w:r w:rsidR="000A62DA" w:rsidRPr="000A62DA">
        <w:rPr>
          <w:b/>
          <w:bCs/>
          <w:sz w:val="24"/>
          <w:szCs w:val="24"/>
        </w:rPr>
        <w:t>5 893,4</w:t>
      </w:r>
      <w:r w:rsidRPr="000A62DA">
        <w:rPr>
          <w:b/>
          <w:bCs/>
          <w:sz w:val="24"/>
          <w:szCs w:val="24"/>
        </w:rPr>
        <w:t xml:space="preserve"> </w:t>
      </w:r>
      <w:proofErr w:type="spellStart"/>
      <w:r w:rsidRPr="000A62DA">
        <w:rPr>
          <w:b/>
          <w:bCs/>
          <w:sz w:val="24"/>
          <w:szCs w:val="24"/>
        </w:rPr>
        <w:t>тыс</w:t>
      </w:r>
      <w:proofErr w:type="gramStart"/>
      <w:r w:rsidRPr="000A62DA">
        <w:rPr>
          <w:b/>
          <w:bCs/>
          <w:sz w:val="24"/>
          <w:szCs w:val="24"/>
        </w:rPr>
        <w:t>.р</w:t>
      </w:r>
      <w:proofErr w:type="gramEnd"/>
      <w:r w:rsidRPr="000A62DA">
        <w:rPr>
          <w:b/>
          <w:bCs/>
          <w:sz w:val="24"/>
          <w:szCs w:val="24"/>
        </w:rPr>
        <w:t>уб</w:t>
      </w:r>
      <w:proofErr w:type="spellEnd"/>
      <w:r w:rsidRPr="000A62DA">
        <w:rPr>
          <w:b/>
          <w:bCs/>
          <w:sz w:val="24"/>
          <w:szCs w:val="24"/>
        </w:rPr>
        <w:t>.</w:t>
      </w:r>
      <w:r w:rsidRPr="000A62DA">
        <w:rPr>
          <w:bCs/>
          <w:sz w:val="24"/>
          <w:szCs w:val="24"/>
        </w:rPr>
        <w:t xml:space="preserve">, исполнение - </w:t>
      </w:r>
      <w:r w:rsidRPr="000A62DA">
        <w:rPr>
          <w:b/>
          <w:bCs/>
          <w:sz w:val="24"/>
          <w:szCs w:val="24"/>
        </w:rPr>
        <w:t>3</w:t>
      </w:r>
      <w:r w:rsidR="00F47927" w:rsidRPr="000A62DA">
        <w:rPr>
          <w:b/>
          <w:bCs/>
          <w:sz w:val="24"/>
          <w:szCs w:val="24"/>
        </w:rPr>
        <w:t>4</w:t>
      </w:r>
      <w:r w:rsidR="000A62DA" w:rsidRPr="000A62DA">
        <w:rPr>
          <w:b/>
          <w:bCs/>
          <w:sz w:val="24"/>
          <w:szCs w:val="24"/>
        </w:rPr>
        <w:t> 764,1</w:t>
      </w:r>
      <w:r w:rsidRPr="000A62DA">
        <w:rPr>
          <w:b/>
          <w:bCs/>
          <w:sz w:val="24"/>
          <w:szCs w:val="24"/>
        </w:rPr>
        <w:t xml:space="preserve"> </w:t>
      </w:r>
      <w:proofErr w:type="spellStart"/>
      <w:r w:rsidRPr="000A62DA">
        <w:rPr>
          <w:b/>
          <w:bCs/>
          <w:sz w:val="24"/>
          <w:szCs w:val="24"/>
        </w:rPr>
        <w:t>тыс.руб</w:t>
      </w:r>
      <w:proofErr w:type="spellEnd"/>
      <w:r w:rsidRPr="000A62DA">
        <w:rPr>
          <w:b/>
          <w:bCs/>
          <w:sz w:val="24"/>
          <w:szCs w:val="24"/>
        </w:rPr>
        <w:t>.</w:t>
      </w:r>
      <w:r w:rsidRPr="000A62DA">
        <w:rPr>
          <w:bCs/>
          <w:sz w:val="24"/>
          <w:szCs w:val="24"/>
        </w:rPr>
        <w:t xml:space="preserve">, что  составляет </w:t>
      </w:r>
      <w:r w:rsidRPr="000A62DA">
        <w:rPr>
          <w:b/>
          <w:bCs/>
          <w:sz w:val="24"/>
          <w:szCs w:val="24"/>
        </w:rPr>
        <w:t>9</w:t>
      </w:r>
      <w:r w:rsidR="000A62DA" w:rsidRPr="000A62DA">
        <w:rPr>
          <w:b/>
          <w:bCs/>
          <w:sz w:val="24"/>
          <w:szCs w:val="24"/>
        </w:rPr>
        <w:t>6</w:t>
      </w:r>
      <w:r w:rsidRPr="000A62DA">
        <w:rPr>
          <w:b/>
          <w:bCs/>
          <w:sz w:val="24"/>
          <w:szCs w:val="24"/>
        </w:rPr>
        <w:t>,</w:t>
      </w:r>
      <w:r w:rsidR="000A62DA" w:rsidRPr="000A62DA">
        <w:rPr>
          <w:b/>
          <w:bCs/>
          <w:sz w:val="24"/>
          <w:szCs w:val="24"/>
        </w:rPr>
        <w:t>9</w:t>
      </w:r>
      <w:r w:rsidRPr="000A62DA">
        <w:rPr>
          <w:b/>
          <w:bCs/>
          <w:sz w:val="24"/>
          <w:szCs w:val="24"/>
        </w:rPr>
        <w:t>%</w:t>
      </w:r>
      <w:r w:rsidRPr="000A62DA">
        <w:rPr>
          <w:bCs/>
          <w:sz w:val="24"/>
          <w:szCs w:val="24"/>
        </w:rPr>
        <w:t xml:space="preserve"> от годовых лимитов</w:t>
      </w:r>
      <w:r w:rsidRPr="000A62DA">
        <w:rPr>
          <w:sz w:val="24"/>
          <w:szCs w:val="24"/>
        </w:rPr>
        <w:t>, в том числе:</w:t>
      </w:r>
    </w:p>
    <w:p w:rsidR="00622247" w:rsidRPr="000A62DA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 xml:space="preserve">- за счет средств федерального бюджета – </w:t>
      </w:r>
      <w:r w:rsidR="000A62DA" w:rsidRPr="000A62DA">
        <w:rPr>
          <w:sz w:val="24"/>
          <w:szCs w:val="24"/>
        </w:rPr>
        <w:t>142,0</w:t>
      </w:r>
      <w:r w:rsidRPr="000A62DA">
        <w:rPr>
          <w:sz w:val="24"/>
          <w:szCs w:val="24"/>
        </w:rPr>
        <w:t xml:space="preserve"> </w:t>
      </w:r>
      <w:proofErr w:type="spellStart"/>
      <w:r w:rsidRPr="000A62DA">
        <w:rPr>
          <w:sz w:val="24"/>
          <w:szCs w:val="24"/>
        </w:rPr>
        <w:t>тыс</w:t>
      </w:r>
      <w:proofErr w:type="gramStart"/>
      <w:r w:rsidRPr="000A62DA">
        <w:rPr>
          <w:sz w:val="24"/>
          <w:szCs w:val="24"/>
        </w:rPr>
        <w:t>.р</w:t>
      </w:r>
      <w:proofErr w:type="gramEnd"/>
      <w:r w:rsidRPr="000A62DA">
        <w:rPr>
          <w:sz w:val="24"/>
          <w:szCs w:val="24"/>
        </w:rPr>
        <w:t>ублей</w:t>
      </w:r>
      <w:proofErr w:type="spellEnd"/>
      <w:r w:rsidRPr="000A62DA">
        <w:rPr>
          <w:sz w:val="24"/>
          <w:szCs w:val="24"/>
        </w:rPr>
        <w:t xml:space="preserve"> (100%);</w:t>
      </w:r>
    </w:p>
    <w:p w:rsidR="00F47927" w:rsidRPr="000A62DA" w:rsidRDefault="00F4792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 xml:space="preserve">- за счет </w:t>
      </w:r>
      <w:r w:rsidR="000A62DA">
        <w:rPr>
          <w:sz w:val="24"/>
          <w:szCs w:val="24"/>
        </w:rPr>
        <w:t xml:space="preserve">средств </w:t>
      </w:r>
      <w:r w:rsidRPr="000A62DA">
        <w:rPr>
          <w:sz w:val="24"/>
          <w:szCs w:val="24"/>
        </w:rPr>
        <w:t xml:space="preserve">бюджета Ханты-мансийского автономного округа-Югры – </w:t>
      </w:r>
      <w:r w:rsidR="000A62DA" w:rsidRPr="000A62DA">
        <w:rPr>
          <w:sz w:val="24"/>
          <w:szCs w:val="24"/>
        </w:rPr>
        <w:t>3 412,6</w:t>
      </w:r>
      <w:r w:rsidRPr="000A62DA">
        <w:rPr>
          <w:sz w:val="24"/>
          <w:szCs w:val="24"/>
        </w:rPr>
        <w:t xml:space="preserve"> </w:t>
      </w:r>
      <w:proofErr w:type="spellStart"/>
      <w:r w:rsidRPr="000A62DA">
        <w:rPr>
          <w:sz w:val="24"/>
          <w:szCs w:val="24"/>
        </w:rPr>
        <w:t>тыс</w:t>
      </w:r>
      <w:proofErr w:type="gramStart"/>
      <w:r w:rsidRPr="000A62DA">
        <w:rPr>
          <w:sz w:val="24"/>
          <w:szCs w:val="24"/>
        </w:rPr>
        <w:t>.р</w:t>
      </w:r>
      <w:proofErr w:type="gramEnd"/>
      <w:r w:rsidRPr="000A62DA">
        <w:rPr>
          <w:sz w:val="24"/>
          <w:szCs w:val="24"/>
        </w:rPr>
        <w:t>ублей</w:t>
      </w:r>
      <w:proofErr w:type="spellEnd"/>
      <w:r w:rsidRPr="000A62DA">
        <w:rPr>
          <w:sz w:val="24"/>
          <w:szCs w:val="24"/>
        </w:rPr>
        <w:t xml:space="preserve"> (100%);</w:t>
      </w:r>
    </w:p>
    <w:p w:rsidR="00622247" w:rsidRPr="000A62DA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>- за счет средств бюджета поселения – 3</w:t>
      </w:r>
      <w:r w:rsidR="000A62DA" w:rsidRPr="000A62DA">
        <w:rPr>
          <w:sz w:val="24"/>
          <w:szCs w:val="24"/>
        </w:rPr>
        <w:t>1 209,5</w:t>
      </w:r>
      <w:r w:rsidRPr="000A62DA">
        <w:rPr>
          <w:sz w:val="24"/>
          <w:szCs w:val="24"/>
        </w:rPr>
        <w:t xml:space="preserve"> </w:t>
      </w:r>
      <w:proofErr w:type="spellStart"/>
      <w:r w:rsidRPr="000A62DA">
        <w:rPr>
          <w:sz w:val="24"/>
          <w:szCs w:val="24"/>
        </w:rPr>
        <w:t>тыс</w:t>
      </w:r>
      <w:proofErr w:type="gramStart"/>
      <w:r w:rsidRPr="000A62DA">
        <w:rPr>
          <w:sz w:val="24"/>
          <w:szCs w:val="24"/>
        </w:rPr>
        <w:t>.р</w:t>
      </w:r>
      <w:proofErr w:type="gramEnd"/>
      <w:r w:rsidRPr="000A62DA">
        <w:rPr>
          <w:sz w:val="24"/>
          <w:szCs w:val="24"/>
        </w:rPr>
        <w:t>ублей</w:t>
      </w:r>
      <w:proofErr w:type="spellEnd"/>
      <w:r w:rsidRPr="000A62DA">
        <w:rPr>
          <w:sz w:val="24"/>
          <w:szCs w:val="24"/>
        </w:rPr>
        <w:t xml:space="preserve"> (9</w:t>
      </w:r>
      <w:r w:rsidR="000A62DA" w:rsidRPr="000A62DA">
        <w:rPr>
          <w:sz w:val="24"/>
          <w:szCs w:val="24"/>
        </w:rPr>
        <w:t>6</w:t>
      </w:r>
      <w:r w:rsidRPr="000A62DA">
        <w:rPr>
          <w:sz w:val="24"/>
          <w:szCs w:val="24"/>
        </w:rPr>
        <w:t>,</w:t>
      </w:r>
      <w:r w:rsidR="000A62DA" w:rsidRPr="000A62DA">
        <w:rPr>
          <w:sz w:val="24"/>
          <w:szCs w:val="24"/>
        </w:rPr>
        <w:t>5</w:t>
      </w:r>
      <w:r w:rsidRPr="000A62DA">
        <w:rPr>
          <w:sz w:val="24"/>
          <w:szCs w:val="24"/>
        </w:rPr>
        <w:t>%).</w:t>
      </w:r>
    </w:p>
    <w:p w:rsidR="00622247" w:rsidRPr="006E58A3" w:rsidRDefault="00622247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6E58A3">
        <w:rPr>
          <w:sz w:val="24"/>
          <w:szCs w:val="24"/>
        </w:rPr>
        <w:t>Исполнение меньше 100% составили следующие мероприятия:</w:t>
      </w:r>
    </w:p>
    <w:p w:rsidR="00200106" w:rsidRPr="006E58A3" w:rsidRDefault="00200106" w:rsidP="0020010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6E58A3">
        <w:rPr>
          <w:sz w:val="24"/>
          <w:szCs w:val="24"/>
        </w:rPr>
        <w:t>- «Обеспечение выполнения полномочий  органов местного самоуправления» (исполнение 9</w:t>
      </w:r>
      <w:r w:rsidR="006E58A3" w:rsidRPr="006E58A3">
        <w:rPr>
          <w:sz w:val="24"/>
          <w:szCs w:val="24"/>
        </w:rPr>
        <w:t>6,6</w:t>
      </w:r>
      <w:r w:rsidRPr="006E58A3">
        <w:rPr>
          <w:sz w:val="24"/>
          <w:szCs w:val="24"/>
        </w:rPr>
        <w:t>% от годового лимита), экономия бюджетных сре</w:t>
      </w:r>
      <w:proofErr w:type="gramStart"/>
      <w:r w:rsidRPr="006E58A3">
        <w:rPr>
          <w:sz w:val="24"/>
          <w:szCs w:val="24"/>
        </w:rPr>
        <w:t>дств пр</w:t>
      </w:r>
      <w:proofErr w:type="gramEnd"/>
      <w:r w:rsidRPr="006E58A3">
        <w:rPr>
          <w:sz w:val="24"/>
          <w:szCs w:val="24"/>
        </w:rPr>
        <w:t xml:space="preserve">оизошла в результате </w:t>
      </w:r>
      <w:r w:rsidR="006E58A3" w:rsidRPr="006E58A3">
        <w:rPr>
          <w:sz w:val="24"/>
          <w:szCs w:val="24"/>
        </w:rPr>
        <w:t>вакантной должности инспектора сектора муниципального хозяйства. Сотрудник принят на работу в октябре 2018 года</w:t>
      </w:r>
      <w:r w:rsidRPr="006E58A3">
        <w:rPr>
          <w:sz w:val="24"/>
          <w:szCs w:val="24"/>
        </w:rPr>
        <w:t xml:space="preserve">; </w:t>
      </w:r>
    </w:p>
    <w:p w:rsidR="00462702" w:rsidRPr="006E58A3" w:rsidRDefault="00462702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6E58A3">
        <w:rPr>
          <w:sz w:val="24"/>
          <w:szCs w:val="24"/>
        </w:rPr>
        <w:t xml:space="preserve">- </w:t>
      </w:r>
      <w:r w:rsidR="00200106" w:rsidRPr="006E58A3">
        <w:rPr>
          <w:sz w:val="24"/>
          <w:szCs w:val="24"/>
        </w:rPr>
        <w:t>«Создание условий для развития и совершенствования муниципальной службы»</w:t>
      </w:r>
      <w:r w:rsidR="00DA48B4" w:rsidRPr="006E58A3">
        <w:rPr>
          <w:sz w:val="24"/>
          <w:szCs w:val="24"/>
        </w:rPr>
        <w:t xml:space="preserve"> (исполнение </w:t>
      </w:r>
      <w:r w:rsidR="006E58A3" w:rsidRPr="006E58A3">
        <w:rPr>
          <w:sz w:val="24"/>
          <w:szCs w:val="24"/>
        </w:rPr>
        <w:t>86,2</w:t>
      </w:r>
      <w:r w:rsidR="00DA48B4" w:rsidRPr="006E58A3">
        <w:rPr>
          <w:sz w:val="24"/>
          <w:szCs w:val="24"/>
        </w:rPr>
        <w:t>%)</w:t>
      </w:r>
      <w:r w:rsidR="00200106" w:rsidRPr="006E58A3">
        <w:rPr>
          <w:sz w:val="24"/>
          <w:szCs w:val="24"/>
        </w:rPr>
        <w:t xml:space="preserve">, экономия сложилась в результате </w:t>
      </w:r>
      <w:r w:rsidR="006E58A3" w:rsidRPr="006E58A3">
        <w:rPr>
          <w:sz w:val="24"/>
          <w:szCs w:val="24"/>
        </w:rPr>
        <w:t>определения поставщиков с наименьшими ценовыми показателями</w:t>
      </w:r>
      <w:r w:rsidR="005461DB" w:rsidRPr="006E58A3">
        <w:rPr>
          <w:sz w:val="24"/>
          <w:szCs w:val="24"/>
        </w:rPr>
        <w:t>;</w:t>
      </w:r>
    </w:p>
    <w:p w:rsidR="005461DB" w:rsidRDefault="005461DB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96920">
        <w:rPr>
          <w:sz w:val="24"/>
          <w:szCs w:val="24"/>
        </w:rPr>
        <w:t xml:space="preserve">- «Мероприятия по обеспечению первичных мер пожарной безопасности» </w:t>
      </w:r>
      <w:r w:rsidR="006E58A3" w:rsidRPr="00C96920">
        <w:rPr>
          <w:sz w:val="24"/>
          <w:szCs w:val="24"/>
        </w:rPr>
        <w:t>(исполнение 75,5%)</w:t>
      </w:r>
      <w:r w:rsidRPr="00C96920">
        <w:rPr>
          <w:sz w:val="24"/>
          <w:szCs w:val="24"/>
        </w:rPr>
        <w:t>, экономи</w:t>
      </w:r>
      <w:r w:rsidR="007973B1" w:rsidRPr="00C96920">
        <w:rPr>
          <w:sz w:val="24"/>
          <w:szCs w:val="24"/>
        </w:rPr>
        <w:t>я бюджетных сре</w:t>
      </w:r>
      <w:proofErr w:type="gramStart"/>
      <w:r w:rsidR="007973B1" w:rsidRPr="00C96920">
        <w:rPr>
          <w:sz w:val="24"/>
          <w:szCs w:val="24"/>
        </w:rPr>
        <w:t>дств пр</w:t>
      </w:r>
      <w:proofErr w:type="gramEnd"/>
      <w:r w:rsidR="007973B1" w:rsidRPr="00C96920">
        <w:rPr>
          <w:sz w:val="24"/>
          <w:szCs w:val="24"/>
        </w:rPr>
        <w:t>оизошла в</w:t>
      </w:r>
      <w:r w:rsidRPr="00C96920">
        <w:rPr>
          <w:sz w:val="24"/>
          <w:szCs w:val="24"/>
        </w:rPr>
        <w:t>следствие определения поставщиков с наименьшими ценовыми показателями</w:t>
      </w:r>
      <w:r w:rsidR="00DA48B4" w:rsidRPr="00C96920">
        <w:rPr>
          <w:sz w:val="24"/>
          <w:szCs w:val="24"/>
        </w:rPr>
        <w:t xml:space="preserve">, </w:t>
      </w:r>
      <w:r w:rsidR="006E58A3" w:rsidRPr="00C96920">
        <w:rPr>
          <w:sz w:val="24"/>
          <w:szCs w:val="24"/>
        </w:rPr>
        <w:t>а также трудовым участием населения на субботниках в очистке минерализованной полосы</w:t>
      </w:r>
      <w:r w:rsidRPr="00C96920">
        <w:rPr>
          <w:sz w:val="24"/>
          <w:szCs w:val="24"/>
        </w:rPr>
        <w:t>;</w:t>
      </w:r>
    </w:p>
    <w:p w:rsidR="00C96920" w:rsidRPr="008F4B49" w:rsidRDefault="00C96920" w:rsidP="008F4B49">
      <w:pPr>
        <w:pStyle w:val="10"/>
        <w:spacing w:line="360" w:lineRule="auto"/>
        <w:ind w:left="0" w:firstLine="709"/>
        <w:jc w:val="both"/>
        <w:rPr>
          <w:kern w:val="1"/>
          <w:lang w:eastAsia="en-US"/>
        </w:rPr>
      </w:pPr>
      <w:r w:rsidRPr="008F4B49">
        <w:rPr>
          <w:kern w:val="1"/>
          <w:lang w:eastAsia="en-US"/>
        </w:rPr>
        <w:t xml:space="preserve">- «Мероприятия по профилактике правонарушений» (исполнение – 0%), </w:t>
      </w:r>
      <w:proofErr w:type="gramStart"/>
      <w:r w:rsidR="008F4B49" w:rsidRPr="008F4B49">
        <w:rPr>
          <w:kern w:val="1"/>
          <w:lang w:eastAsia="en-US"/>
        </w:rPr>
        <w:t>матер</w:t>
      </w:r>
      <w:r w:rsidR="008F4B49" w:rsidRPr="008F4B49">
        <w:rPr>
          <w:kern w:val="1"/>
          <w:lang w:eastAsia="en-US"/>
        </w:rPr>
        <w:t>и</w:t>
      </w:r>
      <w:r w:rsidR="008F4B49" w:rsidRPr="008F4B49">
        <w:rPr>
          <w:kern w:val="1"/>
          <w:lang w:eastAsia="en-US"/>
        </w:rPr>
        <w:t>ально-технически</w:t>
      </w:r>
      <w:proofErr w:type="gramEnd"/>
      <w:r w:rsidR="008F4B49" w:rsidRPr="008F4B49">
        <w:rPr>
          <w:kern w:val="1"/>
          <w:lang w:eastAsia="en-US"/>
        </w:rPr>
        <w:t xml:space="preserve"> дружинники обеспечены в полном объеме, участие в массовых мер</w:t>
      </w:r>
      <w:r w:rsidR="008F4B49" w:rsidRPr="008F4B49">
        <w:rPr>
          <w:kern w:val="1"/>
          <w:lang w:eastAsia="en-US"/>
        </w:rPr>
        <w:t>о</w:t>
      </w:r>
      <w:r w:rsidR="008F4B49" w:rsidRPr="008F4B49">
        <w:rPr>
          <w:kern w:val="1"/>
          <w:lang w:eastAsia="en-US"/>
        </w:rPr>
        <w:lastRenderedPageBreak/>
        <w:t>приятиях, проводимых на территории сельского поселения Казым проводилось на безво</w:t>
      </w:r>
      <w:r w:rsidR="008F4B49" w:rsidRPr="008F4B49">
        <w:rPr>
          <w:kern w:val="1"/>
          <w:lang w:eastAsia="en-US"/>
        </w:rPr>
        <w:t>з</w:t>
      </w:r>
      <w:r w:rsidR="008F4B49" w:rsidRPr="008F4B49">
        <w:rPr>
          <w:kern w:val="1"/>
          <w:lang w:eastAsia="en-US"/>
        </w:rPr>
        <w:t>мездной основе</w:t>
      </w:r>
      <w:r w:rsidRPr="008F4B49">
        <w:rPr>
          <w:kern w:val="1"/>
          <w:lang w:eastAsia="en-US"/>
        </w:rPr>
        <w:t>;</w:t>
      </w:r>
    </w:p>
    <w:p w:rsidR="005461DB" w:rsidRPr="000B0471" w:rsidRDefault="005461DB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0B0471">
        <w:rPr>
          <w:sz w:val="24"/>
          <w:szCs w:val="24"/>
        </w:rPr>
        <w:t>- «Организация благоустройства территории поселения»</w:t>
      </w:r>
      <w:r w:rsidR="00DA48B4" w:rsidRPr="000B0471">
        <w:rPr>
          <w:sz w:val="24"/>
          <w:szCs w:val="24"/>
        </w:rPr>
        <w:t xml:space="preserve"> (исполнение </w:t>
      </w:r>
      <w:r w:rsidR="00C96920" w:rsidRPr="000B0471">
        <w:rPr>
          <w:sz w:val="24"/>
          <w:szCs w:val="24"/>
        </w:rPr>
        <w:t>94,</w:t>
      </w:r>
      <w:r w:rsidR="00DA48B4" w:rsidRPr="000B0471">
        <w:rPr>
          <w:sz w:val="24"/>
          <w:szCs w:val="24"/>
        </w:rPr>
        <w:t>8%)</w:t>
      </w:r>
      <w:r w:rsidRPr="000B0471">
        <w:rPr>
          <w:sz w:val="24"/>
          <w:szCs w:val="24"/>
        </w:rPr>
        <w:t xml:space="preserve"> </w:t>
      </w:r>
      <w:r w:rsidR="000C161F" w:rsidRPr="000B0471">
        <w:rPr>
          <w:sz w:val="24"/>
          <w:szCs w:val="24"/>
        </w:rPr>
        <w:t>э</w:t>
      </w:r>
      <w:r w:rsidRPr="000B0471">
        <w:rPr>
          <w:sz w:val="24"/>
          <w:szCs w:val="24"/>
        </w:rPr>
        <w:t xml:space="preserve">кономия сложилась в результате меньшего объема потребленной электроэнергии для уличного освещения, а также в результате </w:t>
      </w:r>
      <w:r w:rsidR="000B0471" w:rsidRPr="000B0471">
        <w:rPr>
          <w:sz w:val="24"/>
          <w:szCs w:val="24"/>
        </w:rPr>
        <w:t>определения поставщиков с наименьшими ценовыми показателями (установка ели)</w:t>
      </w:r>
      <w:r w:rsidRPr="000B0471">
        <w:rPr>
          <w:sz w:val="24"/>
          <w:szCs w:val="24"/>
        </w:rPr>
        <w:t>;</w:t>
      </w:r>
    </w:p>
    <w:p w:rsidR="005461DB" w:rsidRPr="000B0471" w:rsidRDefault="005461DB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0B0471">
        <w:rPr>
          <w:sz w:val="24"/>
          <w:szCs w:val="24"/>
        </w:rPr>
        <w:t>- «Обеспечение надлежащего уровня эксплуатации муниципального имущества»</w:t>
      </w:r>
      <w:r w:rsidR="000C161F" w:rsidRPr="000B0471">
        <w:rPr>
          <w:sz w:val="24"/>
          <w:szCs w:val="24"/>
        </w:rPr>
        <w:t xml:space="preserve"> (исполнение </w:t>
      </w:r>
      <w:r w:rsidR="000B0471" w:rsidRPr="000B0471">
        <w:rPr>
          <w:sz w:val="24"/>
          <w:szCs w:val="24"/>
        </w:rPr>
        <w:t>99</w:t>
      </w:r>
      <w:r w:rsidR="00CA4F8E" w:rsidRPr="000B0471">
        <w:rPr>
          <w:sz w:val="24"/>
          <w:szCs w:val="24"/>
        </w:rPr>
        <w:t>,</w:t>
      </w:r>
      <w:r w:rsidR="000B0471" w:rsidRPr="000B0471">
        <w:rPr>
          <w:sz w:val="24"/>
          <w:szCs w:val="24"/>
        </w:rPr>
        <w:t>0</w:t>
      </w:r>
      <w:r w:rsidR="000946EB" w:rsidRPr="000B0471">
        <w:rPr>
          <w:sz w:val="24"/>
          <w:szCs w:val="24"/>
        </w:rPr>
        <w:t xml:space="preserve">%), </w:t>
      </w:r>
      <w:r w:rsidR="000B0471" w:rsidRPr="000B0471">
        <w:rPr>
          <w:sz w:val="24"/>
          <w:szCs w:val="24"/>
        </w:rPr>
        <w:t xml:space="preserve">экономия бюджетных средств произошла вследствие определения поставщиков с наименьшими ценовыми показателями (приобретение </w:t>
      </w:r>
      <w:proofErr w:type="spellStart"/>
      <w:r w:rsidR="000B0471" w:rsidRPr="000B0471">
        <w:rPr>
          <w:sz w:val="24"/>
          <w:szCs w:val="24"/>
        </w:rPr>
        <w:t>зап</w:t>
      </w:r>
      <w:proofErr w:type="gramStart"/>
      <w:r w:rsidR="000B0471" w:rsidRPr="000B0471">
        <w:rPr>
          <w:sz w:val="24"/>
          <w:szCs w:val="24"/>
        </w:rPr>
        <w:t>.ч</w:t>
      </w:r>
      <w:proofErr w:type="gramEnd"/>
      <w:r w:rsidR="000B0471" w:rsidRPr="000B0471">
        <w:rPr>
          <w:sz w:val="24"/>
          <w:szCs w:val="24"/>
        </w:rPr>
        <w:t>астей</w:t>
      </w:r>
      <w:proofErr w:type="spellEnd"/>
      <w:r w:rsidR="000B0471" w:rsidRPr="000B0471">
        <w:rPr>
          <w:sz w:val="24"/>
          <w:szCs w:val="24"/>
        </w:rPr>
        <w:t xml:space="preserve"> к автомобилю)</w:t>
      </w:r>
      <w:r w:rsidR="007B1D26" w:rsidRPr="000B0471">
        <w:rPr>
          <w:sz w:val="24"/>
          <w:szCs w:val="24"/>
        </w:rPr>
        <w:t>;</w:t>
      </w:r>
    </w:p>
    <w:p w:rsidR="007B1D26" w:rsidRPr="000B0471" w:rsidRDefault="007B1D26" w:rsidP="005461DB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0B0471">
        <w:rPr>
          <w:sz w:val="24"/>
          <w:szCs w:val="24"/>
        </w:rPr>
        <w:t>-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услуги»</w:t>
      </w:r>
      <w:r w:rsidR="004056A5" w:rsidRPr="000B0471">
        <w:rPr>
          <w:sz w:val="24"/>
          <w:szCs w:val="24"/>
        </w:rPr>
        <w:t xml:space="preserve"> (исполнение 9</w:t>
      </w:r>
      <w:r w:rsidR="000B0471" w:rsidRPr="000B0471">
        <w:rPr>
          <w:sz w:val="24"/>
          <w:szCs w:val="24"/>
        </w:rPr>
        <w:t>6,4</w:t>
      </w:r>
      <w:r w:rsidR="004056A5" w:rsidRPr="000B0471">
        <w:rPr>
          <w:sz w:val="24"/>
          <w:szCs w:val="24"/>
        </w:rPr>
        <w:t>%)</w:t>
      </w:r>
      <w:r w:rsidR="000B0471" w:rsidRPr="000B0471">
        <w:rPr>
          <w:sz w:val="24"/>
          <w:szCs w:val="24"/>
        </w:rPr>
        <w:t>,</w:t>
      </w:r>
      <w:r w:rsidR="007973B1" w:rsidRPr="000B0471">
        <w:rPr>
          <w:sz w:val="24"/>
          <w:szCs w:val="24"/>
        </w:rPr>
        <w:t xml:space="preserve"> </w:t>
      </w:r>
      <w:r w:rsidR="000B0471" w:rsidRPr="000B0471">
        <w:rPr>
          <w:sz w:val="24"/>
          <w:szCs w:val="24"/>
        </w:rPr>
        <w:t>экономия бюджетных средств образовалась в результате меньшего объема потребления за</w:t>
      </w:r>
      <w:r w:rsidR="000243DA" w:rsidRPr="000B0471">
        <w:rPr>
          <w:sz w:val="24"/>
          <w:szCs w:val="24"/>
        </w:rPr>
        <w:t xml:space="preserve"> оказанные услуги</w:t>
      </w:r>
      <w:r w:rsidR="003F44CC" w:rsidRPr="000B0471">
        <w:rPr>
          <w:sz w:val="24"/>
          <w:szCs w:val="24"/>
        </w:rPr>
        <w:t xml:space="preserve"> по вывозу ЖБО</w:t>
      </w:r>
      <w:r w:rsidR="000243DA" w:rsidRPr="000B0471">
        <w:rPr>
          <w:sz w:val="24"/>
          <w:szCs w:val="24"/>
        </w:rPr>
        <w:t xml:space="preserve">. </w:t>
      </w:r>
    </w:p>
    <w:p w:rsidR="00462702" w:rsidRPr="00ED7F92" w:rsidRDefault="00462702" w:rsidP="005461DB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B0471">
        <w:rPr>
          <w:sz w:val="24"/>
          <w:szCs w:val="24"/>
        </w:rPr>
        <w:t xml:space="preserve">- </w:t>
      </w:r>
      <w:r w:rsidR="007B1D26" w:rsidRPr="000B0471">
        <w:rPr>
          <w:sz w:val="24"/>
          <w:szCs w:val="24"/>
        </w:rPr>
        <w:t>«</w:t>
      </w:r>
      <w:r w:rsidR="000B0471" w:rsidRPr="000B0471">
        <w:rPr>
          <w:sz w:val="24"/>
          <w:szCs w:val="24"/>
        </w:rPr>
        <w:t>Организация досуга, предоставление услуг организаций культуры</w:t>
      </w:r>
      <w:r w:rsidR="007B1D26" w:rsidRPr="000B0471">
        <w:rPr>
          <w:sz w:val="24"/>
          <w:szCs w:val="24"/>
        </w:rPr>
        <w:t xml:space="preserve">» </w:t>
      </w:r>
      <w:r w:rsidR="004056A5" w:rsidRPr="000B0471">
        <w:rPr>
          <w:sz w:val="24"/>
          <w:szCs w:val="24"/>
        </w:rPr>
        <w:t>(исполнение 99</w:t>
      </w:r>
      <w:r w:rsidR="000B0471" w:rsidRPr="000B0471">
        <w:rPr>
          <w:sz w:val="24"/>
          <w:szCs w:val="24"/>
        </w:rPr>
        <w:t>,2</w:t>
      </w:r>
      <w:r w:rsidR="004056A5" w:rsidRPr="000B0471">
        <w:rPr>
          <w:sz w:val="24"/>
          <w:szCs w:val="24"/>
        </w:rPr>
        <w:t>%)</w:t>
      </w:r>
      <w:r w:rsidR="000B0471">
        <w:rPr>
          <w:sz w:val="24"/>
          <w:szCs w:val="24"/>
        </w:rPr>
        <w:t xml:space="preserve"> и </w:t>
      </w:r>
      <w:r w:rsidR="000B0471" w:rsidRPr="000B0471">
        <w:rPr>
          <w:sz w:val="24"/>
          <w:szCs w:val="24"/>
        </w:rPr>
        <w:t>«Развитие физической культуры и массового спорта» (исполнение 96,6%),</w:t>
      </w:r>
      <w:r w:rsidR="007B1D26" w:rsidRPr="000B0471">
        <w:rPr>
          <w:sz w:val="24"/>
          <w:szCs w:val="24"/>
        </w:rPr>
        <w:t xml:space="preserve"> </w:t>
      </w:r>
      <w:r w:rsidR="000B0471" w:rsidRPr="000B0471">
        <w:rPr>
          <w:sz w:val="24"/>
          <w:szCs w:val="24"/>
        </w:rPr>
        <w:t>экономия бюджетных сре</w:t>
      </w:r>
      <w:proofErr w:type="gramStart"/>
      <w:r w:rsidR="000B0471" w:rsidRPr="000B0471">
        <w:rPr>
          <w:sz w:val="24"/>
          <w:szCs w:val="24"/>
        </w:rPr>
        <w:t>дств пр</w:t>
      </w:r>
      <w:proofErr w:type="gramEnd"/>
      <w:r w:rsidR="000B0471" w:rsidRPr="000B0471">
        <w:rPr>
          <w:sz w:val="24"/>
          <w:szCs w:val="24"/>
        </w:rPr>
        <w:t xml:space="preserve">оизошла вследствие возврата денежных средств в конце </w:t>
      </w:r>
      <w:r w:rsidR="000B0471" w:rsidRPr="00ED7F92">
        <w:rPr>
          <w:sz w:val="24"/>
          <w:szCs w:val="24"/>
        </w:rPr>
        <w:t>года из Фонда социального страхования</w:t>
      </w:r>
      <w:r w:rsidR="005461DB" w:rsidRPr="00ED7F92">
        <w:rPr>
          <w:sz w:val="24"/>
          <w:szCs w:val="24"/>
        </w:rPr>
        <w:t>;</w:t>
      </w:r>
    </w:p>
    <w:p w:rsidR="008F675D" w:rsidRPr="00ED7F92" w:rsidRDefault="008F675D" w:rsidP="0046270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D7F92">
        <w:rPr>
          <w:sz w:val="24"/>
          <w:szCs w:val="24"/>
        </w:rPr>
        <w:t>- «Реализация мероприятий в области социальной политики»</w:t>
      </w:r>
      <w:r w:rsidR="00DA48B4" w:rsidRPr="00ED7F92">
        <w:rPr>
          <w:sz w:val="24"/>
          <w:szCs w:val="24"/>
        </w:rPr>
        <w:t xml:space="preserve"> (исполнение </w:t>
      </w:r>
      <w:r w:rsidR="000B0471" w:rsidRPr="00ED7F92">
        <w:rPr>
          <w:sz w:val="24"/>
          <w:szCs w:val="24"/>
        </w:rPr>
        <w:t>0</w:t>
      </w:r>
      <w:r w:rsidR="00DA48B4" w:rsidRPr="00ED7F92">
        <w:rPr>
          <w:sz w:val="24"/>
          <w:szCs w:val="24"/>
        </w:rPr>
        <w:t>%)</w:t>
      </w:r>
      <w:r w:rsidRPr="00ED7F92">
        <w:rPr>
          <w:sz w:val="24"/>
          <w:szCs w:val="24"/>
        </w:rPr>
        <w:t xml:space="preserve"> </w:t>
      </w:r>
      <w:r w:rsidR="008B4ADD" w:rsidRPr="00ED7F92">
        <w:rPr>
          <w:sz w:val="24"/>
          <w:szCs w:val="24"/>
        </w:rPr>
        <w:t>–</w:t>
      </w:r>
      <w:r w:rsidRPr="00ED7F92">
        <w:rPr>
          <w:sz w:val="24"/>
          <w:szCs w:val="24"/>
        </w:rPr>
        <w:t xml:space="preserve"> </w:t>
      </w:r>
      <w:r w:rsidR="00ED7F92" w:rsidRPr="00ED7F92">
        <w:rPr>
          <w:sz w:val="24"/>
          <w:szCs w:val="24"/>
        </w:rPr>
        <w:t>не исполнено в виду отсутствия заявителей на оплату</w:t>
      </w:r>
      <w:r w:rsidR="008B4ADD" w:rsidRPr="00ED7F92">
        <w:rPr>
          <w:sz w:val="24"/>
          <w:szCs w:val="24"/>
        </w:rPr>
        <w:t xml:space="preserve"> стоимости проезда к месту лечения</w:t>
      </w:r>
      <w:r w:rsidR="00ED7F92">
        <w:rPr>
          <w:sz w:val="24"/>
          <w:szCs w:val="24"/>
        </w:rPr>
        <w:t xml:space="preserve"> и обратно</w:t>
      </w:r>
      <w:r w:rsidR="00DA48B4" w:rsidRPr="00ED7F92">
        <w:rPr>
          <w:sz w:val="24"/>
          <w:szCs w:val="24"/>
        </w:rPr>
        <w:t>;</w:t>
      </w:r>
    </w:p>
    <w:p w:rsidR="00DA48B4" w:rsidRPr="00ED7F92" w:rsidRDefault="00DA48B4" w:rsidP="00B80B83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D7F92">
        <w:rPr>
          <w:sz w:val="24"/>
          <w:szCs w:val="24"/>
        </w:rPr>
        <w:t xml:space="preserve">- «Дорожная деятельность» (исполнение </w:t>
      </w:r>
      <w:r w:rsidR="00ED7F92" w:rsidRPr="00ED7F92">
        <w:rPr>
          <w:sz w:val="24"/>
          <w:szCs w:val="24"/>
        </w:rPr>
        <w:t>74,9</w:t>
      </w:r>
      <w:r w:rsidRPr="00ED7F92">
        <w:rPr>
          <w:sz w:val="24"/>
          <w:szCs w:val="24"/>
        </w:rPr>
        <w:t>%)</w:t>
      </w:r>
      <w:r w:rsidR="00ED7F92" w:rsidRPr="00ED7F92">
        <w:rPr>
          <w:sz w:val="24"/>
          <w:szCs w:val="24"/>
        </w:rPr>
        <w:t xml:space="preserve"> –</w:t>
      </w:r>
      <w:r w:rsidRPr="00ED7F92">
        <w:rPr>
          <w:sz w:val="24"/>
          <w:szCs w:val="24"/>
        </w:rPr>
        <w:t xml:space="preserve"> </w:t>
      </w:r>
      <w:r w:rsidR="00ED7F92" w:rsidRPr="00ED7F92">
        <w:rPr>
          <w:sz w:val="24"/>
          <w:szCs w:val="24"/>
        </w:rPr>
        <w:t xml:space="preserve">оказаны услуги по механизированной уборке от снега </w:t>
      </w:r>
      <w:proofErr w:type="spellStart"/>
      <w:r w:rsidR="00ED7F92" w:rsidRPr="00ED7F92">
        <w:rPr>
          <w:sz w:val="24"/>
          <w:szCs w:val="24"/>
        </w:rPr>
        <w:t>внутрипоселковых</w:t>
      </w:r>
      <w:proofErr w:type="spellEnd"/>
      <w:r w:rsidR="00ED7F92" w:rsidRPr="00ED7F92">
        <w:rPr>
          <w:sz w:val="24"/>
          <w:szCs w:val="24"/>
        </w:rPr>
        <w:t xml:space="preserve"> дорог сельского поселения Казым, экономия сре</w:t>
      </w:r>
      <w:proofErr w:type="gramStart"/>
      <w:r w:rsidR="00ED7F92" w:rsidRPr="00ED7F92">
        <w:rPr>
          <w:sz w:val="24"/>
          <w:szCs w:val="24"/>
        </w:rPr>
        <w:t>дств св</w:t>
      </w:r>
      <w:proofErr w:type="gramEnd"/>
      <w:r w:rsidR="00ED7F92" w:rsidRPr="00ED7F92">
        <w:rPr>
          <w:sz w:val="24"/>
          <w:szCs w:val="24"/>
        </w:rPr>
        <w:t>язана с отсутствием возможности использования в отчетном году по целевому назначению. Расходование сре</w:t>
      </w:r>
      <w:proofErr w:type="gramStart"/>
      <w:r w:rsidR="00ED7F92" w:rsidRPr="00ED7F92">
        <w:rPr>
          <w:sz w:val="24"/>
          <w:szCs w:val="24"/>
        </w:rPr>
        <w:t>дств пл</w:t>
      </w:r>
      <w:proofErr w:type="gramEnd"/>
      <w:r w:rsidR="00ED7F92" w:rsidRPr="00ED7F92">
        <w:rPr>
          <w:sz w:val="24"/>
          <w:szCs w:val="24"/>
        </w:rPr>
        <w:t>анируется в следующем финансовом году.</w:t>
      </w:r>
    </w:p>
    <w:tbl>
      <w:tblPr>
        <w:tblStyle w:val="ad"/>
        <w:tblW w:w="9572" w:type="dxa"/>
        <w:tblLayout w:type="fixed"/>
        <w:tblLook w:val="04A0" w:firstRow="1" w:lastRow="0" w:firstColumn="1" w:lastColumn="0" w:noHBand="0" w:noVBand="1"/>
      </w:tblPr>
      <w:tblGrid>
        <w:gridCol w:w="500"/>
        <w:gridCol w:w="5601"/>
        <w:gridCol w:w="1669"/>
        <w:gridCol w:w="1802"/>
      </w:tblGrid>
      <w:tr w:rsidR="00ED7F92" w:rsidRPr="00ED7F92" w:rsidTr="00D40842">
        <w:trPr>
          <w:trHeight w:val="810"/>
        </w:trPr>
        <w:tc>
          <w:tcPr>
            <w:tcW w:w="500" w:type="dxa"/>
            <w:noWrap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 xml:space="preserve">№ </w:t>
            </w:r>
            <w:proofErr w:type="gramStart"/>
            <w:r w:rsidRPr="00ED7F92">
              <w:rPr>
                <w:sz w:val="21"/>
                <w:szCs w:val="21"/>
              </w:rPr>
              <w:t>п</w:t>
            </w:r>
            <w:proofErr w:type="gramEnd"/>
            <w:r w:rsidRPr="00ED7F92">
              <w:rPr>
                <w:sz w:val="21"/>
                <w:szCs w:val="21"/>
              </w:rPr>
              <w:t>/п</w:t>
            </w:r>
          </w:p>
        </w:tc>
        <w:tc>
          <w:tcPr>
            <w:tcW w:w="5601" w:type="dxa"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669" w:type="dxa"/>
            <w:noWrap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 ц</w:t>
            </w:r>
            <w:r w:rsidRPr="00ED7F92">
              <w:rPr>
                <w:sz w:val="21"/>
                <w:szCs w:val="21"/>
              </w:rPr>
              <w:t>елевы</w:t>
            </w:r>
            <w:r>
              <w:rPr>
                <w:sz w:val="21"/>
                <w:szCs w:val="21"/>
              </w:rPr>
              <w:t>х</w:t>
            </w:r>
            <w:r w:rsidRPr="00ED7F92">
              <w:rPr>
                <w:sz w:val="21"/>
                <w:szCs w:val="21"/>
              </w:rPr>
              <w:t xml:space="preserve"> пок</w:t>
            </w:r>
            <w:r w:rsidRPr="00ED7F92">
              <w:rPr>
                <w:sz w:val="21"/>
                <w:szCs w:val="21"/>
              </w:rPr>
              <w:t>а</w:t>
            </w:r>
            <w:r w:rsidRPr="00ED7F92">
              <w:rPr>
                <w:sz w:val="21"/>
                <w:szCs w:val="21"/>
              </w:rPr>
              <w:t>зател</w:t>
            </w:r>
            <w:r>
              <w:rPr>
                <w:sz w:val="21"/>
                <w:szCs w:val="21"/>
              </w:rPr>
              <w:t>ей</w:t>
            </w:r>
            <w:r w:rsidRPr="00ED7F92">
              <w:rPr>
                <w:sz w:val="21"/>
                <w:szCs w:val="21"/>
              </w:rPr>
              <w:t xml:space="preserve"> мун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>ципальн</w:t>
            </w:r>
            <w:r>
              <w:rPr>
                <w:sz w:val="21"/>
                <w:szCs w:val="21"/>
              </w:rPr>
              <w:t>ой</w:t>
            </w:r>
            <w:r w:rsidRPr="00ED7F92">
              <w:rPr>
                <w:sz w:val="21"/>
                <w:szCs w:val="21"/>
              </w:rPr>
              <w:t xml:space="preserve"> пр</w:t>
            </w:r>
            <w:r w:rsidRPr="00ED7F92">
              <w:rPr>
                <w:sz w:val="21"/>
                <w:szCs w:val="21"/>
              </w:rPr>
              <w:t>о</w:t>
            </w:r>
            <w:r w:rsidRPr="00ED7F92">
              <w:rPr>
                <w:sz w:val="21"/>
                <w:szCs w:val="21"/>
              </w:rPr>
              <w:t>грамм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1802" w:type="dxa"/>
            <w:noWrap/>
          </w:tcPr>
          <w:p w:rsidR="00ED7F92" w:rsidRPr="005D6A8C" w:rsidRDefault="005D6A8C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5D6A8C">
              <w:rPr>
                <w:sz w:val="21"/>
                <w:szCs w:val="21"/>
              </w:rPr>
              <w:t>% выполнения объемов бю</w:t>
            </w:r>
            <w:r w:rsidRPr="005D6A8C">
              <w:rPr>
                <w:sz w:val="21"/>
                <w:szCs w:val="21"/>
              </w:rPr>
              <w:t>д</w:t>
            </w:r>
            <w:r w:rsidRPr="005D6A8C">
              <w:rPr>
                <w:sz w:val="21"/>
                <w:szCs w:val="21"/>
              </w:rPr>
              <w:t>жетных ассигн</w:t>
            </w:r>
            <w:r w:rsidRPr="005D6A8C">
              <w:rPr>
                <w:sz w:val="21"/>
                <w:szCs w:val="21"/>
              </w:rPr>
              <w:t>о</w:t>
            </w:r>
            <w:r w:rsidRPr="005D6A8C">
              <w:rPr>
                <w:sz w:val="21"/>
                <w:szCs w:val="21"/>
              </w:rPr>
              <w:t>ваний на реал</w:t>
            </w:r>
            <w:r w:rsidRPr="005D6A8C">
              <w:rPr>
                <w:sz w:val="21"/>
                <w:szCs w:val="21"/>
              </w:rPr>
              <w:t>и</w:t>
            </w:r>
            <w:r w:rsidRPr="005D6A8C">
              <w:rPr>
                <w:sz w:val="21"/>
                <w:szCs w:val="21"/>
              </w:rPr>
              <w:t>зацию муниц</w:t>
            </w:r>
            <w:r w:rsidRPr="005D6A8C">
              <w:rPr>
                <w:sz w:val="21"/>
                <w:szCs w:val="21"/>
              </w:rPr>
              <w:t>и</w:t>
            </w:r>
            <w:r w:rsidRPr="005D6A8C">
              <w:rPr>
                <w:sz w:val="21"/>
                <w:szCs w:val="21"/>
              </w:rPr>
              <w:t>пальной пр</w:t>
            </w:r>
            <w:r w:rsidRPr="005D6A8C">
              <w:rPr>
                <w:sz w:val="21"/>
                <w:szCs w:val="21"/>
              </w:rPr>
              <w:t>о</w:t>
            </w:r>
            <w:r w:rsidRPr="005D6A8C">
              <w:rPr>
                <w:sz w:val="21"/>
                <w:szCs w:val="21"/>
              </w:rPr>
              <w:t>граммы</w:t>
            </w:r>
          </w:p>
        </w:tc>
      </w:tr>
      <w:tr w:rsidR="00ED7F92" w:rsidRPr="00ED7F92" w:rsidTr="00D40842">
        <w:trPr>
          <w:trHeight w:val="81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96,6%</w:t>
            </w:r>
          </w:p>
        </w:tc>
      </w:tr>
      <w:tr w:rsidR="00ED7F92" w:rsidRPr="00ED7F92" w:rsidTr="00D40842">
        <w:trPr>
          <w:trHeight w:val="8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2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муниципальных служащих, прошедших курсы пов</w:t>
            </w:r>
            <w:r w:rsidRPr="00ED7F92">
              <w:rPr>
                <w:sz w:val="21"/>
                <w:szCs w:val="21"/>
              </w:rPr>
              <w:t>ы</w:t>
            </w:r>
            <w:r w:rsidRPr="00ED7F92">
              <w:rPr>
                <w:sz w:val="21"/>
                <w:szCs w:val="21"/>
              </w:rPr>
              <w:t>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vMerge w:val="restart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86,2%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3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муниципальных служащих, прошедших диспансер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 xml:space="preserve">зацию от потребности 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vMerge/>
            <w:hideMark/>
          </w:tcPr>
          <w:p w:rsidR="00ED7F92" w:rsidRPr="00ED7F92" w:rsidRDefault="00ED7F92" w:rsidP="00ED7F92">
            <w:pPr>
              <w:rPr>
                <w:sz w:val="21"/>
                <w:szCs w:val="21"/>
              </w:rPr>
            </w:pPr>
          </w:p>
        </w:tc>
      </w:tr>
      <w:tr w:rsidR="00ED7F92" w:rsidRPr="00ED7F92" w:rsidTr="00D40842">
        <w:trPr>
          <w:trHeight w:val="81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Обеспечение выполнения отдельных государственных полномочий, переданных органам местного самоуправл</w:t>
            </w:r>
            <w:r w:rsidRPr="00ED7F92">
              <w:rPr>
                <w:sz w:val="21"/>
                <w:szCs w:val="21"/>
              </w:rPr>
              <w:t>е</w:t>
            </w:r>
            <w:r w:rsidRPr="00ED7F92">
              <w:rPr>
                <w:sz w:val="21"/>
                <w:szCs w:val="21"/>
              </w:rPr>
              <w:t>ния сельского поселения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100,0%</w:t>
            </w:r>
          </w:p>
        </w:tc>
      </w:tr>
      <w:tr w:rsidR="00ED7F92" w:rsidRPr="00ED7F92" w:rsidTr="00D40842">
        <w:trPr>
          <w:trHeight w:val="885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5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Уровень пополнения и (или) обновления резервов матер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>альных ресурсов (запасов) для предупреждения и ликвид</w:t>
            </w:r>
            <w:r w:rsidRPr="00ED7F92">
              <w:rPr>
                <w:sz w:val="21"/>
                <w:szCs w:val="21"/>
              </w:rPr>
              <w:t>а</w:t>
            </w:r>
            <w:r w:rsidRPr="00ED7F92">
              <w:rPr>
                <w:sz w:val="21"/>
                <w:szCs w:val="21"/>
              </w:rPr>
              <w:t>ции угроз по ГО и ЧС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100,0%</w:t>
            </w:r>
          </w:p>
        </w:tc>
      </w:tr>
      <w:tr w:rsidR="00ED7F92" w:rsidRPr="00ED7F92" w:rsidTr="00D40842">
        <w:trPr>
          <w:trHeight w:val="572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6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Количество распространенного информационного матер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>ала по ГО и ЧС и безопасности людей на водных объектах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8F4B49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</w:t>
            </w:r>
            <w:r w:rsidR="008F4B49">
              <w:rPr>
                <w:sz w:val="21"/>
                <w:szCs w:val="21"/>
              </w:rPr>
              <w:t>5</w:t>
            </w:r>
            <w:r w:rsidRPr="00ED7F92">
              <w:rPr>
                <w:sz w:val="21"/>
                <w:szCs w:val="21"/>
              </w:rPr>
              <w:t>0%</w:t>
            </w:r>
          </w:p>
        </w:tc>
        <w:tc>
          <w:tcPr>
            <w:tcW w:w="1802" w:type="dxa"/>
            <w:vMerge w:val="restart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82,7%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7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обеспеченности мест общего пользования против</w:t>
            </w:r>
            <w:r w:rsidRPr="00ED7F92">
              <w:rPr>
                <w:sz w:val="21"/>
                <w:szCs w:val="21"/>
              </w:rPr>
              <w:t>о</w:t>
            </w:r>
            <w:r w:rsidRPr="00ED7F92">
              <w:rPr>
                <w:sz w:val="21"/>
                <w:szCs w:val="21"/>
              </w:rPr>
              <w:t>пожарным инвентарем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vMerge/>
            <w:hideMark/>
          </w:tcPr>
          <w:p w:rsidR="00ED7F92" w:rsidRPr="00ED7F92" w:rsidRDefault="00ED7F92" w:rsidP="00ED7F92">
            <w:pPr>
              <w:rPr>
                <w:sz w:val="21"/>
                <w:szCs w:val="21"/>
              </w:rPr>
            </w:pPr>
          </w:p>
        </w:tc>
      </w:tr>
      <w:tr w:rsidR="00ED7F92" w:rsidRPr="00ED7F92" w:rsidTr="00D40842">
        <w:trPr>
          <w:trHeight w:val="30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8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 xml:space="preserve">Площадь содержания  минерализованной полосы 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8F4B49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</w:t>
            </w:r>
            <w:r w:rsidR="008F4B49">
              <w:rPr>
                <w:sz w:val="21"/>
                <w:szCs w:val="21"/>
              </w:rPr>
              <w:t>5</w:t>
            </w:r>
            <w:r w:rsidRPr="00ED7F92">
              <w:rPr>
                <w:sz w:val="21"/>
                <w:szCs w:val="21"/>
              </w:rPr>
              <w:t>0%</w:t>
            </w:r>
          </w:p>
        </w:tc>
        <w:tc>
          <w:tcPr>
            <w:tcW w:w="1802" w:type="dxa"/>
            <w:vMerge/>
            <w:hideMark/>
          </w:tcPr>
          <w:p w:rsidR="00ED7F92" w:rsidRPr="00ED7F92" w:rsidRDefault="00ED7F92" w:rsidP="00ED7F92">
            <w:pPr>
              <w:rPr>
                <w:sz w:val="21"/>
                <w:szCs w:val="21"/>
              </w:rPr>
            </w:pPr>
          </w:p>
        </w:tc>
      </w:tr>
      <w:tr w:rsidR="00ED7F92" w:rsidRPr="00ED7F92" w:rsidTr="00D40842">
        <w:trPr>
          <w:trHeight w:val="278"/>
        </w:trPr>
        <w:tc>
          <w:tcPr>
            <w:tcW w:w="500" w:type="dxa"/>
            <w:noWrap/>
            <w:hideMark/>
          </w:tcPr>
          <w:p w:rsidR="00ED7F92" w:rsidRPr="00D4084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D40842">
              <w:rPr>
                <w:sz w:val="21"/>
                <w:szCs w:val="21"/>
              </w:rPr>
              <w:t>9</w:t>
            </w:r>
          </w:p>
        </w:tc>
        <w:tc>
          <w:tcPr>
            <w:tcW w:w="5601" w:type="dxa"/>
            <w:hideMark/>
          </w:tcPr>
          <w:p w:rsidR="00ED7F92" w:rsidRPr="00D40842" w:rsidRDefault="00ED7F92" w:rsidP="005D6A8C">
            <w:pPr>
              <w:outlineLvl w:val="1"/>
              <w:rPr>
                <w:sz w:val="21"/>
                <w:szCs w:val="21"/>
              </w:rPr>
            </w:pPr>
            <w:r w:rsidRPr="00D40842">
              <w:rPr>
                <w:sz w:val="21"/>
                <w:szCs w:val="21"/>
              </w:rPr>
              <w:t>Уровень обеспеченности</w:t>
            </w:r>
            <w:r w:rsidR="005D6A8C" w:rsidRPr="00D40842">
              <w:rPr>
                <w:sz w:val="21"/>
                <w:szCs w:val="21"/>
              </w:rPr>
              <w:t xml:space="preserve"> деятельности народной дружины</w:t>
            </w:r>
          </w:p>
        </w:tc>
        <w:tc>
          <w:tcPr>
            <w:tcW w:w="1669" w:type="dxa"/>
            <w:noWrap/>
            <w:hideMark/>
          </w:tcPr>
          <w:p w:rsidR="00ED7F92" w:rsidRPr="00D40842" w:rsidRDefault="008F4B49" w:rsidP="00ED7F92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ED7F92" w:rsidRPr="00D40842">
              <w:rPr>
                <w:sz w:val="21"/>
                <w:szCs w:val="21"/>
              </w:rPr>
              <w:t>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D40842">
              <w:rPr>
                <w:sz w:val="21"/>
                <w:szCs w:val="21"/>
              </w:rPr>
              <w:t>0%</w:t>
            </w:r>
          </w:p>
        </w:tc>
      </w:tr>
      <w:tr w:rsidR="00ED7F92" w:rsidRPr="00ED7F92" w:rsidTr="00D40842">
        <w:trPr>
          <w:trHeight w:val="424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Уровень комфортности проживания населения и улучш</w:t>
            </w:r>
            <w:r w:rsidRPr="00ED7F92">
              <w:rPr>
                <w:sz w:val="21"/>
                <w:szCs w:val="21"/>
              </w:rPr>
              <w:t>е</w:t>
            </w:r>
            <w:r w:rsidRPr="00ED7F92">
              <w:rPr>
                <w:sz w:val="21"/>
                <w:szCs w:val="21"/>
              </w:rPr>
              <w:t>ние эстетического облика сельского поселения Казым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487E48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</w:t>
            </w:r>
            <w:r w:rsidR="00487E48">
              <w:rPr>
                <w:sz w:val="21"/>
                <w:szCs w:val="21"/>
              </w:rPr>
              <w:t>0</w:t>
            </w:r>
            <w:r w:rsidRPr="00ED7F92">
              <w:rPr>
                <w:sz w:val="21"/>
                <w:szCs w:val="21"/>
              </w:rPr>
              <w:t>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94,8%</w:t>
            </w:r>
          </w:p>
        </w:tc>
      </w:tr>
      <w:tr w:rsidR="00ED7F92" w:rsidRPr="00ED7F92" w:rsidTr="00D40842">
        <w:trPr>
          <w:trHeight w:val="487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11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99,0%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12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Обеспеченность услугой по вывозу жидких бытовых отх</w:t>
            </w:r>
            <w:r w:rsidRPr="00ED7F92">
              <w:rPr>
                <w:sz w:val="21"/>
                <w:szCs w:val="21"/>
              </w:rPr>
              <w:t>о</w:t>
            </w:r>
            <w:r w:rsidRPr="00ED7F92">
              <w:rPr>
                <w:sz w:val="21"/>
                <w:szCs w:val="21"/>
              </w:rPr>
              <w:t>дов, от потребности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96,4%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13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 xml:space="preserve">Площадь содержания территории размещения отходов в надлежащем состоянии 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100,0%</w:t>
            </w:r>
          </w:p>
        </w:tc>
      </w:tr>
      <w:tr w:rsidR="00ED7F92" w:rsidRPr="00ED7F92" w:rsidTr="00D40842">
        <w:trPr>
          <w:trHeight w:val="81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14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Разработка и утверждение программы комплексного разв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>тия систем коммунальной инфраструктуры сельского пос</w:t>
            </w:r>
            <w:r w:rsidRPr="00ED7F92">
              <w:rPr>
                <w:sz w:val="21"/>
                <w:szCs w:val="21"/>
              </w:rPr>
              <w:t>е</w:t>
            </w:r>
            <w:r w:rsidRPr="00ED7F92">
              <w:rPr>
                <w:sz w:val="21"/>
                <w:szCs w:val="21"/>
              </w:rPr>
              <w:t>ления Казым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-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D7F92" w:rsidRPr="00ED7F92" w:rsidTr="00D40842">
        <w:trPr>
          <w:trHeight w:val="885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15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обеспеченности муниципального учреждения культ</w:t>
            </w:r>
            <w:r w:rsidRPr="00ED7F92">
              <w:rPr>
                <w:sz w:val="21"/>
                <w:szCs w:val="21"/>
              </w:rPr>
              <w:t>у</w:t>
            </w:r>
            <w:r w:rsidRPr="00ED7F92">
              <w:rPr>
                <w:sz w:val="21"/>
                <w:szCs w:val="21"/>
              </w:rPr>
              <w:t>ры необходимыми ресурсами для выполнения полномочий и функций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99,2%</w:t>
            </w:r>
          </w:p>
        </w:tc>
      </w:tr>
      <w:tr w:rsidR="00ED7F92" w:rsidRPr="00ED7F92" w:rsidTr="00D40842">
        <w:trPr>
          <w:trHeight w:val="885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16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Доля обеспеченности муниципального учреждения физ</w:t>
            </w:r>
            <w:r w:rsidRPr="00ED7F92">
              <w:rPr>
                <w:sz w:val="21"/>
                <w:szCs w:val="21"/>
              </w:rPr>
              <w:t>и</w:t>
            </w:r>
            <w:r w:rsidRPr="00ED7F92">
              <w:rPr>
                <w:sz w:val="21"/>
                <w:szCs w:val="21"/>
              </w:rPr>
              <w:t>ческой культуры и спорта необходимыми ресурсами для выполнения полномочий и функций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96,6%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17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Предоставление дополнительных мер социальной по</w:t>
            </w:r>
            <w:r w:rsidRPr="00ED7F92">
              <w:rPr>
                <w:sz w:val="21"/>
                <w:szCs w:val="21"/>
              </w:rPr>
              <w:t>д</w:t>
            </w:r>
            <w:r w:rsidRPr="00ED7F92">
              <w:rPr>
                <w:sz w:val="21"/>
                <w:szCs w:val="21"/>
              </w:rPr>
              <w:t>держки ежегодно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0,0%</w:t>
            </w:r>
          </w:p>
        </w:tc>
      </w:tr>
      <w:tr w:rsidR="00ED7F92" w:rsidRPr="00ED7F92" w:rsidTr="00D40842">
        <w:trPr>
          <w:trHeight w:val="885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18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Размер резервного фонда администрации сельского пос</w:t>
            </w:r>
            <w:r w:rsidRPr="00ED7F92">
              <w:rPr>
                <w:sz w:val="21"/>
                <w:szCs w:val="21"/>
              </w:rPr>
              <w:t>е</w:t>
            </w:r>
            <w:r w:rsidRPr="00ED7F92">
              <w:rPr>
                <w:sz w:val="21"/>
                <w:szCs w:val="21"/>
              </w:rPr>
              <w:t>ления Казым от первоначально утвержденного общего объема расходов бюджета сельского поселения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0,0%</w:t>
            </w:r>
          </w:p>
        </w:tc>
      </w:tr>
      <w:tr w:rsidR="00ED7F92" w:rsidRPr="00ED7F92" w:rsidTr="00D40842">
        <w:trPr>
          <w:trHeight w:val="273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19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Обеспечение содержания дорог в надлежащем состоянии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74,9%</w:t>
            </w:r>
          </w:p>
        </w:tc>
      </w:tr>
      <w:tr w:rsidR="00ED7F92" w:rsidRPr="00ED7F92" w:rsidTr="00D40842">
        <w:trPr>
          <w:trHeight w:val="81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20</w:t>
            </w:r>
          </w:p>
        </w:tc>
        <w:tc>
          <w:tcPr>
            <w:tcW w:w="5601" w:type="dxa"/>
            <w:hideMark/>
          </w:tcPr>
          <w:p w:rsidR="00ED7F92" w:rsidRPr="00ED7F92" w:rsidRDefault="00ED7F92" w:rsidP="00ED7F92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Исполнение плана по предоставлению иных межбюдже</w:t>
            </w:r>
            <w:r w:rsidRPr="00ED7F92">
              <w:rPr>
                <w:sz w:val="21"/>
                <w:szCs w:val="21"/>
              </w:rPr>
              <w:t>т</w:t>
            </w:r>
            <w:r w:rsidRPr="00ED7F92">
              <w:rPr>
                <w:sz w:val="21"/>
                <w:szCs w:val="21"/>
              </w:rPr>
              <w:t>ных трансфертов от потре</w:t>
            </w:r>
            <w:r w:rsidR="005D6A8C">
              <w:rPr>
                <w:sz w:val="21"/>
                <w:szCs w:val="21"/>
              </w:rPr>
              <w:t>бности, ежегодно на уровне 100%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100,0%</w:t>
            </w:r>
          </w:p>
        </w:tc>
      </w:tr>
      <w:tr w:rsidR="00ED7F92" w:rsidRPr="00ED7F92" w:rsidTr="00D40842">
        <w:trPr>
          <w:trHeight w:val="54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21</w:t>
            </w:r>
          </w:p>
        </w:tc>
        <w:tc>
          <w:tcPr>
            <w:tcW w:w="5601" w:type="dxa"/>
            <w:hideMark/>
          </w:tcPr>
          <w:p w:rsidR="00ED7F92" w:rsidRPr="00ED7F92" w:rsidRDefault="00ED7F92" w:rsidP="005D6A8C">
            <w:pPr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Обеспечение деятельности избирательной комиссии, от потребности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1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100,0%</w:t>
            </w:r>
          </w:p>
        </w:tc>
      </w:tr>
      <w:tr w:rsidR="00ED7F92" w:rsidRPr="00ED7F92" w:rsidTr="00D40842">
        <w:trPr>
          <w:trHeight w:val="300"/>
        </w:trPr>
        <w:tc>
          <w:tcPr>
            <w:tcW w:w="500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0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 </w:t>
            </w:r>
          </w:p>
        </w:tc>
        <w:tc>
          <w:tcPr>
            <w:tcW w:w="5601" w:type="dxa"/>
            <w:hideMark/>
          </w:tcPr>
          <w:p w:rsidR="00ED7F92" w:rsidRPr="00ED7F92" w:rsidRDefault="00ED7F92" w:rsidP="00ED7F92">
            <w:pPr>
              <w:outlineLvl w:val="0"/>
              <w:rPr>
                <w:sz w:val="21"/>
                <w:szCs w:val="21"/>
              </w:rPr>
            </w:pPr>
            <w:r w:rsidRPr="00ED7F92">
              <w:rPr>
                <w:sz w:val="21"/>
                <w:szCs w:val="21"/>
              </w:rPr>
              <w:t>Итого</w:t>
            </w:r>
          </w:p>
        </w:tc>
        <w:tc>
          <w:tcPr>
            <w:tcW w:w="1669" w:type="dxa"/>
            <w:noWrap/>
            <w:hideMark/>
          </w:tcPr>
          <w:p w:rsidR="00ED7F92" w:rsidRPr="00ED7F92" w:rsidRDefault="008F4B49" w:rsidP="008F4B4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D7F92" w:rsidRPr="00ED7F92">
              <w:rPr>
                <w:b/>
                <w:bCs/>
              </w:rPr>
              <w:t>0,</w:t>
            </w:r>
            <w:r w:rsidR="00487E48">
              <w:rPr>
                <w:b/>
                <w:bCs/>
              </w:rPr>
              <w:t>0</w:t>
            </w:r>
            <w:r w:rsidR="00ED7F92" w:rsidRPr="00ED7F92">
              <w:rPr>
                <w:b/>
                <w:bCs/>
              </w:rPr>
              <w:t>%</w:t>
            </w:r>
          </w:p>
        </w:tc>
        <w:tc>
          <w:tcPr>
            <w:tcW w:w="1802" w:type="dxa"/>
            <w:noWrap/>
            <w:hideMark/>
          </w:tcPr>
          <w:p w:rsidR="00ED7F92" w:rsidRPr="00ED7F92" w:rsidRDefault="00ED7F92" w:rsidP="00ED7F92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ED7F92">
              <w:rPr>
                <w:b/>
                <w:bCs/>
                <w:sz w:val="21"/>
                <w:szCs w:val="21"/>
              </w:rPr>
              <w:t>96,9%</w:t>
            </w:r>
          </w:p>
        </w:tc>
      </w:tr>
    </w:tbl>
    <w:p w:rsidR="00F23425" w:rsidRDefault="00F23425" w:rsidP="00622247">
      <w:pPr>
        <w:pStyle w:val="3"/>
        <w:spacing w:after="0" w:line="360" w:lineRule="auto"/>
        <w:ind w:left="0" w:firstLine="709"/>
        <w:jc w:val="both"/>
        <w:rPr>
          <w:sz w:val="21"/>
          <w:szCs w:val="21"/>
        </w:rPr>
      </w:pPr>
    </w:p>
    <w:p w:rsidR="00B008BE" w:rsidRPr="00F23425" w:rsidRDefault="00F23425" w:rsidP="0062224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 w:rsidRPr="00F23425">
        <w:rPr>
          <w:sz w:val="24"/>
          <w:szCs w:val="24"/>
        </w:rPr>
        <w:t xml:space="preserve">10 </w:t>
      </w:r>
      <w:r>
        <w:rPr>
          <w:sz w:val="24"/>
          <w:szCs w:val="24"/>
        </w:rPr>
        <w:t>«У</w:t>
      </w:r>
      <w:r w:rsidRPr="00F23425">
        <w:rPr>
          <w:sz w:val="24"/>
          <w:szCs w:val="24"/>
        </w:rPr>
        <w:t>ровень комфортности проживания населения и улучшение эстетического облика сельского поселения Казым, ежегодно не менее 100%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согласно программы</w:t>
      </w:r>
      <w:proofErr w:type="gramEnd"/>
      <w:r>
        <w:rPr>
          <w:sz w:val="24"/>
          <w:szCs w:val="24"/>
        </w:rPr>
        <w:t xml:space="preserve"> можно достичь</w:t>
      </w:r>
      <w:r w:rsidRPr="00F23425">
        <w:rPr>
          <w:sz w:val="24"/>
          <w:szCs w:val="24"/>
        </w:rPr>
        <w:t xml:space="preserve"> при выполнении следующих условий:</w:t>
      </w:r>
    </w:p>
    <w:tbl>
      <w:tblPr>
        <w:tblStyle w:val="ad"/>
        <w:tblW w:w="9951" w:type="dxa"/>
        <w:tblLook w:val="04A0" w:firstRow="1" w:lastRow="0" w:firstColumn="1" w:lastColumn="0" w:noHBand="0" w:noVBand="1"/>
      </w:tblPr>
      <w:tblGrid>
        <w:gridCol w:w="6951"/>
        <w:gridCol w:w="960"/>
        <w:gridCol w:w="1080"/>
        <w:gridCol w:w="960"/>
      </w:tblGrid>
      <w:tr w:rsidR="00F23425" w:rsidRPr="00F23425" w:rsidTr="00F23425">
        <w:trPr>
          <w:trHeight w:val="810"/>
        </w:trPr>
        <w:tc>
          <w:tcPr>
            <w:tcW w:w="6951" w:type="dxa"/>
            <w:vAlign w:val="center"/>
            <w:hideMark/>
          </w:tcPr>
          <w:p w:rsidR="00F23425" w:rsidRPr="00F23425" w:rsidRDefault="00F23425" w:rsidP="00F23425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</w:t>
            </w:r>
          </w:p>
        </w:tc>
        <w:tc>
          <w:tcPr>
            <w:tcW w:w="960" w:type="dxa"/>
            <w:noWrap/>
            <w:vAlign w:val="center"/>
            <w:hideMark/>
          </w:tcPr>
          <w:p w:rsidR="00F23425" w:rsidRPr="00F23425" w:rsidRDefault="00F23425" w:rsidP="00F23425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080" w:type="dxa"/>
            <w:noWrap/>
            <w:vAlign w:val="center"/>
            <w:hideMark/>
          </w:tcPr>
          <w:p w:rsidR="00F23425" w:rsidRPr="00F23425" w:rsidRDefault="00F23425" w:rsidP="00F23425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60" w:type="dxa"/>
            <w:noWrap/>
            <w:vAlign w:val="center"/>
            <w:hideMark/>
          </w:tcPr>
          <w:p w:rsidR="00F23425" w:rsidRPr="00F23425" w:rsidRDefault="00F23425" w:rsidP="00F23425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</w:tr>
      <w:tr w:rsidR="00F23425" w:rsidRPr="00F23425" w:rsidTr="00F23425">
        <w:trPr>
          <w:trHeight w:val="417"/>
        </w:trPr>
        <w:tc>
          <w:tcPr>
            <w:tcW w:w="6951" w:type="dxa"/>
            <w:noWrap/>
            <w:hideMark/>
          </w:tcPr>
          <w:p w:rsidR="00F23425" w:rsidRPr="00F23425" w:rsidRDefault="00F23425" w:rsidP="00F23425">
            <w:pPr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 xml:space="preserve"> - ежегодный объем потребления электроэнергии сети уличного освещ</w:t>
            </w:r>
            <w:r w:rsidRPr="00F23425">
              <w:rPr>
                <w:sz w:val="21"/>
                <w:szCs w:val="21"/>
              </w:rPr>
              <w:t>е</w:t>
            </w:r>
            <w:r w:rsidRPr="00F23425">
              <w:rPr>
                <w:sz w:val="21"/>
                <w:szCs w:val="21"/>
              </w:rPr>
              <w:t>ния не менее 58 тыс. кВт/</w:t>
            </w:r>
            <w:proofErr w:type="gramStart"/>
            <w:r w:rsidRPr="00F23425">
              <w:rPr>
                <w:sz w:val="21"/>
                <w:szCs w:val="21"/>
              </w:rPr>
              <w:t>ч</w:t>
            </w:r>
            <w:proofErr w:type="gramEnd"/>
            <w:r w:rsidRPr="00F23425">
              <w:rPr>
                <w:sz w:val="21"/>
                <w:szCs w:val="21"/>
              </w:rPr>
              <w:t>,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F23425" w:rsidRPr="00F23425" w:rsidRDefault="00487E48" w:rsidP="00F23425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487E48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</w:t>
            </w:r>
            <w:r w:rsidR="00487E48">
              <w:rPr>
                <w:sz w:val="21"/>
                <w:szCs w:val="21"/>
              </w:rPr>
              <w:t>0</w:t>
            </w:r>
          </w:p>
        </w:tc>
      </w:tr>
      <w:tr w:rsidR="00F23425" w:rsidRPr="00F23425" w:rsidTr="00F23425">
        <w:trPr>
          <w:trHeight w:val="270"/>
        </w:trPr>
        <w:tc>
          <w:tcPr>
            <w:tcW w:w="6951" w:type="dxa"/>
            <w:noWrap/>
            <w:hideMark/>
          </w:tcPr>
          <w:p w:rsidR="00F23425" w:rsidRPr="00F23425" w:rsidRDefault="00F23425" w:rsidP="00F23425">
            <w:pPr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 xml:space="preserve"> - посадка цветов, деревьев, газонов и</w:t>
            </w:r>
            <w:r>
              <w:rPr>
                <w:sz w:val="21"/>
                <w:szCs w:val="21"/>
              </w:rPr>
              <w:t xml:space="preserve"> т.д. ежегодно не менее 500 шт.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500</w:t>
            </w:r>
          </w:p>
        </w:tc>
        <w:tc>
          <w:tcPr>
            <w:tcW w:w="108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500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487E48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</w:tr>
      <w:tr w:rsidR="00F23425" w:rsidRPr="00F23425" w:rsidTr="00F23425">
        <w:trPr>
          <w:trHeight w:val="270"/>
        </w:trPr>
        <w:tc>
          <w:tcPr>
            <w:tcW w:w="6951" w:type="dxa"/>
            <w:noWrap/>
            <w:hideMark/>
          </w:tcPr>
          <w:p w:rsidR="00F23425" w:rsidRPr="00F23425" w:rsidRDefault="00F23425" w:rsidP="00F23425">
            <w:pPr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 xml:space="preserve"> - содержание мест зах</w:t>
            </w:r>
            <w:r>
              <w:rPr>
                <w:sz w:val="21"/>
                <w:szCs w:val="21"/>
              </w:rPr>
              <w:t>оронения в надлежащем состоянии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</w:tr>
      <w:tr w:rsidR="00F23425" w:rsidRPr="00F23425" w:rsidTr="00F23425">
        <w:trPr>
          <w:trHeight w:val="810"/>
        </w:trPr>
        <w:tc>
          <w:tcPr>
            <w:tcW w:w="6951" w:type="dxa"/>
            <w:hideMark/>
          </w:tcPr>
          <w:p w:rsidR="00F23425" w:rsidRPr="00F23425" w:rsidRDefault="00F23425" w:rsidP="00F23425">
            <w:pPr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lastRenderedPageBreak/>
              <w:t xml:space="preserve"> - очистка тротуаров от снега и уборка улиц от мусора с участием безр</w:t>
            </w:r>
            <w:r w:rsidRPr="00F23425">
              <w:rPr>
                <w:sz w:val="21"/>
                <w:szCs w:val="21"/>
              </w:rPr>
              <w:t>а</w:t>
            </w:r>
            <w:r w:rsidRPr="00F23425">
              <w:rPr>
                <w:sz w:val="21"/>
                <w:szCs w:val="21"/>
              </w:rPr>
              <w:t>ботных граждан, несовершеннолетних граждан в возрасте от 14 до 18 лет на территории сельского поселения Казым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</w:tr>
      <w:tr w:rsidR="00F23425" w:rsidRPr="00F23425" w:rsidTr="00F23425">
        <w:trPr>
          <w:trHeight w:val="810"/>
        </w:trPr>
        <w:tc>
          <w:tcPr>
            <w:tcW w:w="6951" w:type="dxa"/>
            <w:hideMark/>
          </w:tcPr>
          <w:p w:rsidR="00F23425" w:rsidRPr="00F23425" w:rsidRDefault="00F23425" w:rsidP="00F23425">
            <w:pPr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 xml:space="preserve"> - создание в деревне </w:t>
            </w:r>
            <w:proofErr w:type="spellStart"/>
            <w:r w:rsidRPr="00F23425">
              <w:rPr>
                <w:sz w:val="21"/>
                <w:szCs w:val="21"/>
              </w:rPr>
              <w:t>Юильск</w:t>
            </w:r>
            <w:proofErr w:type="spellEnd"/>
            <w:r w:rsidRPr="00F23425">
              <w:rPr>
                <w:sz w:val="21"/>
                <w:szCs w:val="21"/>
              </w:rPr>
              <w:t xml:space="preserve"> памятника воинам-землякам, погибшим в годы Великой Отечественной Войны на условиях инициативного бюдж</w:t>
            </w:r>
            <w:r w:rsidRPr="00F23425">
              <w:rPr>
                <w:sz w:val="21"/>
                <w:szCs w:val="21"/>
              </w:rPr>
              <w:t>е</w:t>
            </w:r>
            <w:r w:rsidRPr="00F23425">
              <w:rPr>
                <w:sz w:val="21"/>
                <w:szCs w:val="21"/>
              </w:rPr>
              <w:t>тирования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F23425" w:rsidRPr="00F23425" w:rsidRDefault="00F23425" w:rsidP="00F23425">
            <w:pPr>
              <w:jc w:val="right"/>
              <w:outlineLvl w:val="1"/>
              <w:rPr>
                <w:sz w:val="21"/>
                <w:szCs w:val="21"/>
              </w:rPr>
            </w:pPr>
            <w:r w:rsidRPr="00F23425">
              <w:rPr>
                <w:sz w:val="21"/>
                <w:szCs w:val="21"/>
              </w:rPr>
              <w:t>100</w:t>
            </w:r>
          </w:p>
        </w:tc>
      </w:tr>
      <w:tr w:rsidR="00F23425" w:rsidRPr="00487E48" w:rsidTr="00F23425">
        <w:trPr>
          <w:trHeight w:val="304"/>
        </w:trPr>
        <w:tc>
          <w:tcPr>
            <w:tcW w:w="6951" w:type="dxa"/>
          </w:tcPr>
          <w:p w:rsidR="00F23425" w:rsidRPr="00487E48" w:rsidRDefault="00F23425" w:rsidP="00F23425">
            <w:pPr>
              <w:outlineLvl w:val="1"/>
              <w:rPr>
                <w:b/>
                <w:sz w:val="21"/>
                <w:szCs w:val="21"/>
              </w:rPr>
            </w:pPr>
            <w:r w:rsidRPr="00487E48">
              <w:rPr>
                <w:b/>
                <w:sz w:val="21"/>
                <w:szCs w:val="21"/>
              </w:rPr>
              <w:t>Итого</w:t>
            </w:r>
            <w:r w:rsidR="00D40842" w:rsidRPr="00487E48">
              <w:rPr>
                <w:b/>
                <w:sz w:val="21"/>
                <w:szCs w:val="21"/>
              </w:rPr>
              <w:t xml:space="preserve"> показатель 10</w:t>
            </w:r>
          </w:p>
        </w:tc>
        <w:tc>
          <w:tcPr>
            <w:tcW w:w="960" w:type="dxa"/>
            <w:noWrap/>
          </w:tcPr>
          <w:p w:rsidR="00F23425" w:rsidRPr="00487E48" w:rsidRDefault="00F23425" w:rsidP="00F23425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F23425" w:rsidRPr="00487E48" w:rsidRDefault="00F23425" w:rsidP="00F23425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noWrap/>
          </w:tcPr>
          <w:p w:rsidR="00F23425" w:rsidRPr="00487E48" w:rsidRDefault="00F23425" w:rsidP="00487E48">
            <w:pPr>
              <w:jc w:val="right"/>
              <w:outlineLvl w:val="1"/>
              <w:rPr>
                <w:b/>
                <w:sz w:val="21"/>
                <w:szCs w:val="21"/>
              </w:rPr>
            </w:pPr>
            <w:r w:rsidRPr="00487E48">
              <w:rPr>
                <w:b/>
                <w:sz w:val="21"/>
                <w:szCs w:val="21"/>
              </w:rPr>
              <w:t>10</w:t>
            </w:r>
            <w:r w:rsidR="00487E48" w:rsidRPr="00487E48">
              <w:rPr>
                <w:b/>
                <w:sz w:val="21"/>
                <w:szCs w:val="21"/>
              </w:rPr>
              <w:t>0,0</w:t>
            </w:r>
          </w:p>
        </w:tc>
      </w:tr>
    </w:tbl>
    <w:p w:rsidR="00F23425" w:rsidRDefault="00F23425" w:rsidP="005D6A8C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5D6A8C" w:rsidRPr="00840EFE" w:rsidRDefault="005D6A8C" w:rsidP="005D6A8C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806767">
        <w:rPr>
          <w:b/>
          <w:sz w:val="24"/>
          <w:szCs w:val="24"/>
        </w:rPr>
        <w:t xml:space="preserve">Достижение целевых показателей за 2018 год составило </w:t>
      </w:r>
      <w:r w:rsidR="008F4B4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0,</w:t>
      </w:r>
      <w:r w:rsidR="00487E48">
        <w:rPr>
          <w:b/>
          <w:sz w:val="24"/>
          <w:szCs w:val="24"/>
        </w:rPr>
        <w:t>0</w:t>
      </w:r>
      <w:r w:rsidRPr="00D40842">
        <w:rPr>
          <w:b/>
          <w:sz w:val="24"/>
          <w:szCs w:val="24"/>
        </w:rPr>
        <w:t>%</w:t>
      </w:r>
      <w:r w:rsidRPr="00D40842">
        <w:rPr>
          <w:sz w:val="24"/>
          <w:szCs w:val="24"/>
        </w:rPr>
        <w:t xml:space="preserve"> </w:t>
      </w:r>
      <w:r w:rsidRPr="00806767">
        <w:rPr>
          <w:sz w:val="24"/>
          <w:szCs w:val="24"/>
        </w:rPr>
        <w:t xml:space="preserve">при </w:t>
      </w:r>
      <w:r w:rsidRPr="00D40842">
        <w:rPr>
          <w:b/>
          <w:sz w:val="24"/>
          <w:szCs w:val="24"/>
        </w:rPr>
        <w:t>96,9% исполнения по бюджетным ассигнованиям</w:t>
      </w:r>
      <w:r w:rsidRPr="00806767">
        <w:rPr>
          <w:sz w:val="24"/>
          <w:szCs w:val="24"/>
        </w:rPr>
        <w:t>, это в свою очередь указывает на эффективное планирование бюджета на очередной финансовый год.</w:t>
      </w:r>
      <w:r w:rsidRPr="00806767">
        <w:rPr>
          <w:b/>
          <w:sz w:val="24"/>
          <w:szCs w:val="24"/>
        </w:rPr>
        <w:t xml:space="preserve"> Муниципальная программа признана эффективной и дана оценка </w:t>
      </w:r>
      <w:r w:rsidRPr="00840EFE">
        <w:rPr>
          <w:b/>
          <w:sz w:val="24"/>
          <w:szCs w:val="24"/>
        </w:rPr>
        <w:t>– «</w:t>
      </w:r>
      <w:r>
        <w:rPr>
          <w:b/>
          <w:sz w:val="24"/>
          <w:szCs w:val="24"/>
        </w:rPr>
        <w:t>хорошо</w:t>
      </w:r>
      <w:r w:rsidRPr="00840EFE">
        <w:rPr>
          <w:b/>
          <w:sz w:val="24"/>
          <w:szCs w:val="24"/>
        </w:rPr>
        <w:t>».</w:t>
      </w:r>
    </w:p>
    <w:p w:rsidR="00B008BE" w:rsidRPr="00211F79" w:rsidRDefault="00B008BE" w:rsidP="00B008BE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622247" w:rsidRPr="00F23425" w:rsidRDefault="00622247" w:rsidP="00622247">
      <w:pPr>
        <w:spacing w:line="360" w:lineRule="auto"/>
        <w:ind w:firstLine="708"/>
        <w:jc w:val="both"/>
        <w:rPr>
          <w:b/>
        </w:rPr>
      </w:pPr>
      <w:r w:rsidRPr="00F23425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392537" w:rsidRPr="00F23425">
        <w:rPr>
          <w:b/>
        </w:rPr>
        <w:t>Казым</w:t>
      </w:r>
      <w:r w:rsidRPr="00F23425">
        <w:rPr>
          <w:b/>
        </w:rPr>
        <w:t>, рекомендовано своевременно, в указанные сроки направлять в управление экономики, реформ и программ:</w:t>
      </w:r>
    </w:p>
    <w:p w:rsidR="00622247" w:rsidRPr="00F23425" w:rsidRDefault="00622247" w:rsidP="00622247">
      <w:pPr>
        <w:spacing w:line="360" w:lineRule="auto"/>
        <w:ind w:firstLine="567"/>
        <w:jc w:val="both"/>
      </w:pPr>
      <w:r w:rsidRPr="00F23425">
        <w:rPr>
          <w:b/>
        </w:rPr>
        <w:t>- отчет о ходе реализации муниципальной программы и использовании фина</w:t>
      </w:r>
      <w:r w:rsidRPr="00F23425">
        <w:rPr>
          <w:b/>
        </w:rPr>
        <w:t>н</w:t>
      </w:r>
      <w:r w:rsidRPr="00F23425">
        <w:rPr>
          <w:b/>
        </w:rPr>
        <w:t xml:space="preserve">совых средств, </w:t>
      </w:r>
      <w:r w:rsidRPr="00F23425">
        <w:rPr>
          <w:b/>
          <w:u w:val="single"/>
        </w:rPr>
        <w:t>информацию о достижении целевых показателей</w:t>
      </w:r>
      <w:r w:rsidRPr="00F23425">
        <w:rPr>
          <w:b/>
        </w:rPr>
        <w:t xml:space="preserve"> по реализации м</w:t>
      </w:r>
      <w:r w:rsidRPr="00F23425">
        <w:rPr>
          <w:b/>
        </w:rPr>
        <w:t>у</w:t>
      </w:r>
      <w:r w:rsidRPr="00F23425">
        <w:rPr>
          <w:b/>
        </w:rPr>
        <w:t>ниципальной программы,</w:t>
      </w:r>
      <w:r w:rsidRPr="00F23425">
        <w:t xml:space="preserve"> </w:t>
      </w:r>
      <w:r w:rsidRPr="00F23425">
        <w:rPr>
          <w:b/>
          <w:u w:val="single"/>
        </w:rPr>
        <w:t>пояснительную записку с отражением основных результ</w:t>
      </w:r>
      <w:r w:rsidRPr="00F23425">
        <w:rPr>
          <w:b/>
          <w:u w:val="single"/>
        </w:rPr>
        <w:t>а</w:t>
      </w:r>
      <w:r w:rsidRPr="00F23425">
        <w:rPr>
          <w:b/>
          <w:u w:val="single"/>
        </w:rPr>
        <w:t>тов реализации муниципальной программы, о причинах невыполнения програм</w:t>
      </w:r>
      <w:r w:rsidRPr="00F23425">
        <w:rPr>
          <w:b/>
          <w:u w:val="single"/>
        </w:rPr>
        <w:t>м</w:t>
      </w:r>
      <w:r w:rsidRPr="00F23425">
        <w:rPr>
          <w:b/>
          <w:u w:val="single"/>
        </w:rPr>
        <w:t>ных мероприятий</w:t>
      </w:r>
      <w:r w:rsidRPr="00F23425">
        <w:rPr>
          <w:b/>
        </w:rPr>
        <w:t xml:space="preserve"> </w:t>
      </w:r>
      <w:r w:rsidRPr="00F23425">
        <w:t>(за отчетный финансовый год - до 10 февраля года, следующего за о</w:t>
      </w:r>
      <w:r w:rsidRPr="00F23425">
        <w:t>т</w:t>
      </w:r>
      <w:r w:rsidRPr="00F23425">
        <w:t>четным периодом);</w:t>
      </w:r>
    </w:p>
    <w:p w:rsidR="00622247" w:rsidRPr="00F23425" w:rsidRDefault="00622247" w:rsidP="00622247">
      <w:pPr>
        <w:spacing w:line="360" w:lineRule="auto"/>
        <w:ind w:firstLine="708"/>
        <w:jc w:val="both"/>
        <w:rPr>
          <w:b/>
          <w:u w:val="single"/>
        </w:rPr>
      </w:pPr>
      <w:r w:rsidRPr="00F23425">
        <w:rPr>
          <w:b/>
        </w:rPr>
        <w:t xml:space="preserve">- после внесения изменений в муниципальную программу в течение </w:t>
      </w:r>
      <w:r w:rsidRPr="00F23425">
        <w:rPr>
          <w:b/>
          <w:u w:val="single"/>
        </w:rPr>
        <w:t>5 рабочих дней</w:t>
      </w:r>
      <w:r w:rsidRPr="00F23425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F23425">
        <w:rPr>
          <w:b/>
          <w:u w:val="single"/>
        </w:rPr>
        <w:t>на бумажном и электронном носителях</w:t>
      </w:r>
      <w:r w:rsidRPr="00F23425">
        <w:rPr>
          <w:b/>
        </w:rPr>
        <w:t>.</w:t>
      </w:r>
    </w:p>
    <w:p w:rsidR="00622247" w:rsidRPr="00F23425" w:rsidRDefault="00622247" w:rsidP="00622247">
      <w:pPr>
        <w:spacing w:line="360" w:lineRule="auto"/>
        <w:ind w:firstLine="709"/>
        <w:jc w:val="both"/>
        <w:rPr>
          <w:b/>
        </w:rPr>
      </w:pPr>
      <w:proofErr w:type="gramStart"/>
      <w:r w:rsidRPr="00F23425">
        <w:rPr>
          <w:b/>
        </w:rPr>
        <w:t xml:space="preserve">- в течение </w:t>
      </w:r>
      <w:r w:rsidRPr="00F23425">
        <w:rPr>
          <w:b/>
          <w:u w:val="single"/>
        </w:rPr>
        <w:t>5 дней</w:t>
      </w:r>
      <w:r w:rsidRPr="00F23425">
        <w:rPr>
          <w:b/>
        </w:rPr>
        <w:t xml:space="preserve"> после утверждения муниципальной программы или внес</w:t>
      </w:r>
      <w:r w:rsidRPr="00F23425">
        <w:rPr>
          <w:b/>
        </w:rPr>
        <w:t>е</w:t>
      </w:r>
      <w:r w:rsidRPr="00F23425">
        <w:rPr>
          <w:b/>
        </w:rPr>
        <w:t xml:space="preserve">ния изменений в муниципальную программу </w:t>
      </w:r>
      <w:r w:rsidR="00B008BE" w:rsidRPr="00F23425">
        <w:rPr>
          <w:b/>
        </w:rPr>
        <w:t>ответственный исполнитель заполняе</w:t>
      </w:r>
      <w:r w:rsidRPr="00F23425">
        <w:rPr>
          <w:b/>
        </w:rPr>
        <w:t>т форму уведомления об утверждении (одобрении) документа стратегического план</w:t>
      </w:r>
      <w:r w:rsidRPr="00F23425">
        <w:rPr>
          <w:b/>
        </w:rPr>
        <w:t>и</w:t>
      </w:r>
      <w:r w:rsidRPr="00F23425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F23425">
        <w:rPr>
          <w:b/>
          <w:u w:val="single"/>
        </w:rPr>
        <w:t>уведомляют</w:t>
      </w:r>
      <w:r w:rsidRPr="00F23425">
        <w:rPr>
          <w:b/>
        </w:rPr>
        <w:t xml:space="preserve"> о заполнении формы управление экономики, реформ и пр</w:t>
      </w:r>
      <w:r w:rsidRPr="00F23425">
        <w:rPr>
          <w:b/>
        </w:rPr>
        <w:t>о</w:t>
      </w:r>
      <w:r w:rsidRPr="00F23425">
        <w:rPr>
          <w:b/>
        </w:rPr>
        <w:t>грамм.</w:t>
      </w:r>
      <w:proofErr w:type="gramEnd"/>
    </w:p>
    <w:p w:rsidR="00F23425" w:rsidRPr="00195787" w:rsidRDefault="00F23425" w:rsidP="00F23425">
      <w:pPr>
        <w:spacing w:line="360" w:lineRule="auto"/>
        <w:ind w:firstLine="708"/>
        <w:jc w:val="both"/>
        <w:rPr>
          <w:b/>
        </w:rPr>
      </w:pPr>
      <w:r w:rsidRPr="00195787">
        <w:rPr>
          <w:b/>
        </w:rPr>
        <w:t xml:space="preserve">Кроме этого, ответственному исполнителю рекомендуется </w:t>
      </w:r>
      <w:proofErr w:type="gramStart"/>
      <w:r w:rsidRPr="00195787">
        <w:rPr>
          <w:b/>
        </w:rPr>
        <w:t>более тщательнее</w:t>
      </w:r>
      <w:proofErr w:type="gramEnd"/>
      <w:r w:rsidRPr="00195787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 а также в результате реал</w:t>
      </w:r>
      <w:r w:rsidRPr="00195787">
        <w:rPr>
          <w:b/>
        </w:rPr>
        <w:t>и</w:t>
      </w:r>
      <w:r w:rsidRPr="00195787">
        <w:rPr>
          <w:b/>
        </w:rPr>
        <w:t>зации муниципальной программы своевременно вносить изменения в части бю</w:t>
      </w:r>
      <w:r w:rsidRPr="00195787">
        <w:rPr>
          <w:b/>
        </w:rPr>
        <w:t>д</w:t>
      </w:r>
      <w:r w:rsidRPr="00195787">
        <w:rPr>
          <w:b/>
        </w:rPr>
        <w:t>жетных ассигнований и показателей.</w:t>
      </w:r>
    </w:p>
    <w:p w:rsidR="00622247" w:rsidRPr="00211F79" w:rsidRDefault="00622247" w:rsidP="002F5E6E">
      <w:pPr>
        <w:spacing w:line="360" w:lineRule="auto"/>
        <w:ind w:firstLine="708"/>
        <w:jc w:val="both"/>
        <w:rPr>
          <w:b/>
          <w:color w:val="FF0000"/>
        </w:rPr>
      </w:pPr>
      <w:bookmarkStart w:id="0" w:name="_GoBack"/>
      <w:bookmarkEnd w:id="0"/>
    </w:p>
    <w:sectPr w:rsidR="00622247" w:rsidRPr="00211F79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1861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10F4-3E71-4319-9B2F-595A8DC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2019-07-17T05:33:00Z</dcterms:created>
  <dcterms:modified xsi:type="dcterms:W3CDTF">2019-07-17T05:33:00Z</dcterms:modified>
</cp:coreProperties>
</file>